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48" w:rsidRDefault="006F5D4B" w:rsidP="003D3A39">
      <w:pPr>
        <w:spacing w:after="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6F5D4B">
        <w:rPr>
          <w:rFonts w:ascii="TH SarabunPSK" w:hAnsi="TH SarabunPSK" w:cs="TH SarabunPSK"/>
          <w:b/>
          <w:bCs/>
          <w:color w:val="0070C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-866775</wp:posOffset>
            </wp:positionV>
            <wp:extent cx="7371080" cy="1379855"/>
            <wp:effectExtent l="171450" t="133350" r="363220" b="296545"/>
            <wp:wrapNone/>
            <wp:docPr id="5" name="Picture 1" descr="E:\งานเม่น\งานประชาสัมพันธ์\PR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เม่น\งานประชาสัมพันธ์\PRnew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1379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83748" w:rsidRDefault="00383748" w:rsidP="003D3A39">
      <w:pPr>
        <w:spacing w:after="0"/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:rsidR="00383748" w:rsidRDefault="00383748" w:rsidP="003D3A39">
      <w:pPr>
        <w:spacing w:after="0"/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:rsidR="00383748" w:rsidRDefault="006F5D4B" w:rsidP="003D3A39">
      <w:pPr>
        <w:spacing w:after="0"/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45720</wp:posOffset>
            </wp:positionV>
            <wp:extent cx="5302885" cy="2474595"/>
            <wp:effectExtent l="95250" t="76200" r="107315" b="78105"/>
            <wp:wrapNone/>
            <wp:docPr id="2" name="Picture 1" descr="C:\Documents and Settings\admin\Desktop\a242938a5a05813cb906290c9033d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a242938a5a05813cb906290c9033d15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2474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F5D4B" w:rsidRDefault="006F5D4B" w:rsidP="003D3A39">
      <w:pPr>
        <w:spacing w:after="0"/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:rsidR="006F5D4B" w:rsidRDefault="006F5D4B" w:rsidP="003D3A39">
      <w:pPr>
        <w:spacing w:after="0"/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:rsidR="006F5D4B" w:rsidRDefault="006F5D4B" w:rsidP="003D3A39">
      <w:pPr>
        <w:spacing w:after="0"/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:rsidR="006F5D4B" w:rsidRDefault="006F5D4B" w:rsidP="003D3A39">
      <w:pPr>
        <w:spacing w:after="0"/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:rsidR="006F5D4B" w:rsidRDefault="006F5D4B" w:rsidP="003D3A39">
      <w:pPr>
        <w:spacing w:after="0"/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:rsidR="006F5D4B" w:rsidRDefault="006F5D4B" w:rsidP="003D3A39">
      <w:pPr>
        <w:spacing w:after="0"/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:rsidR="006F5D4B" w:rsidRDefault="006F5D4B" w:rsidP="003D3A39">
      <w:pPr>
        <w:spacing w:after="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6F5D4B" w:rsidRDefault="006F5D4B" w:rsidP="003D3A39">
      <w:pPr>
        <w:spacing w:after="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6F5D4B" w:rsidRDefault="006F5D4B" w:rsidP="003D3A39">
      <w:pPr>
        <w:spacing w:after="0"/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:rsidR="002C0D71" w:rsidRPr="00383748" w:rsidRDefault="003D3A39" w:rsidP="003D3A39">
      <w:pPr>
        <w:spacing w:after="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38374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ประชาสัมพันธ์</w:t>
      </w:r>
      <w:r w:rsidR="00383748" w:rsidRPr="0038374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ยกเว้น</w:t>
      </w:r>
      <w:r w:rsidRPr="0038374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การยืนยันสิทธ์</w:t>
      </w:r>
      <w:r w:rsidR="00383748" w:rsidRPr="0038374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การมีชีวิตอยู่</w:t>
      </w:r>
      <w:r w:rsidRPr="0038374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ผู้สูงอายุ /  ผู้พิการ</w:t>
      </w:r>
      <w:r w:rsidRPr="0038374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38374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ประจำปีงบประมาณ 2565</w:t>
      </w:r>
    </w:p>
    <w:p w:rsidR="003D3A39" w:rsidRDefault="003D3A39" w:rsidP="0038374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383748">
        <w:rPr>
          <w:rFonts w:ascii="TH SarabunPSK" w:hAnsi="TH SarabunPSK" w:cs="TH SarabunPSK" w:hint="cs"/>
          <w:sz w:val="32"/>
          <w:szCs w:val="32"/>
          <w:cs/>
        </w:rPr>
        <w:t>นื่องจากสถานการณ์การแพร่ระบาดโค</w:t>
      </w:r>
      <w:r>
        <w:rPr>
          <w:rFonts w:ascii="TH SarabunPSK" w:hAnsi="TH SarabunPSK" w:cs="TH SarabunPSK" w:hint="cs"/>
          <w:sz w:val="32"/>
          <w:szCs w:val="32"/>
          <w:cs/>
        </w:rPr>
        <w:t>วิด 19 เพื่อปฏิบัติตามมาตรการ</w:t>
      </w:r>
      <w:r w:rsidR="006F5D4B">
        <w:rPr>
          <w:rFonts w:ascii="TH SarabunPSK" w:hAnsi="TH SarabunPSK" w:cs="TH SarabunPSK" w:hint="cs"/>
          <w:sz w:val="32"/>
          <w:szCs w:val="32"/>
          <w:cs/>
        </w:rPr>
        <w:t>อย่าง</w:t>
      </w:r>
      <w:r>
        <w:rPr>
          <w:rFonts w:ascii="TH SarabunPSK" w:hAnsi="TH SarabunPSK" w:cs="TH SarabunPSK" w:hint="cs"/>
          <w:sz w:val="32"/>
          <w:szCs w:val="32"/>
          <w:cs/>
        </w:rPr>
        <w:t>เคร่งครัด ลดการรวมกลุ่มคน</w:t>
      </w:r>
      <w:r w:rsidR="00383748">
        <w:rPr>
          <w:rFonts w:ascii="TH SarabunPSK" w:hAnsi="TH SarabunPSK" w:cs="TH SarabunPSK" w:hint="cs"/>
          <w:sz w:val="32"/>
          <w:szCs w:val="32"/>
          <w:cs/>
        </w:rPr>
        <w:t xml:space="preserve">จำนวนมาก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งานพัฒนาพัฒนาชุมชน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สวนหลวง จึงขอแจ้งยกเว้น</w:t>
      </w:r>
      <w:r w:rsidRPr="003D3A39">
        <w:rPr>
          <w:rFonts w:ascii="TH SarabunPSK" w:hAnsi="TH SarabunPSK" w:cs="TH SarabunPSK"/>
          <w:sz w:val="32"/>
          <w:szCs w:val="32"/>
          <w:cs/>
        </w:rPr>
        <w:t>การยืนยันสิทธ์</w:t>
      </w:r>
      <w:r w:rsidR="00383748">
        <w:rPr>
          <w:rFonts w:ascii="TH SarabunPSK" w:hAnsi="TH SarabunPSK" w:cs="TH SarabunPSK" w:hint="cs"/>
          <w:sz w:val="32"/>
          <w:szCs w:val="32"/>
          <w:cs/>
        </w:rPr>
        <w:t>การมีชีวิตอยู่</w:t>
      </w:r>
      <w:r w:rsidRPr="003D3A39">
        <w:rPr>
          <w:rFonts w:ascii="TH SarabunPSK" w:hAnsi="TH SarabunPSK" w:cs="TH SarabunPSK"/>
          <w:sz w:val="32"/>
          <w:szCs w:val="32"/>
          <w:cs/>
        </w:rPr>
        <w:t>ผู้สูงอายุ /  ผู้พิการ</w:t>
      </w:r>
      <w:r w:rsidRPr="003D3A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2565  โดย</w:t>
      </w:r>
      <w:r w:rsidR="00383748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2565  </w:t>
      </w:r>
      <w:r w:rsidRPr="003D3A39">
        <w:rPr>
          <w:rFonts w:ascii="TH SarabunPSK" w:hAnsi="TH SarabunPSK" w:cs="TH SarabunPSK"/>
          <w:sz w:val="32"/>
          <w:szCs w:val="32"/>
          <w:cs/>
        </w:rPr>
        <w:t>ผู้สูงอายุ /  ผู้พิการ</w:t>
      </w:r>
      <w:r w:rsidR="00383748">
        <w:rPr>
          <w:rFonts w:ascii="TH SarabunPSK" w:hAnsi="TH SarabunPSK" w:cs="TH SarabunPSK" w:hint="cs"/>
          <w:sz w:val="32"/>
          <w:szCs w:val="32"/>
          <w:cs/>
        </w:rPr>
        <w:t>ในพื้นที่ตำบลสวนหลวง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ไม่ต้องมาดำเนินการ</w:t>
      </w:r>
      <w:r w:rsidRPr="003D3A39">
        <w:rPr>
          <w:rFonts w:ascii="TH SarabunPSK" w:hAnsi="TH SarabunPSK" w:cs="TH SarabunPSK"/>
          <w:sz w:val="32"/>
          <w:szCs w:val="32"/>
          <w:cs/>
        </w:rPr>
        <w:t>ยืนยันสิทธ์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สวนหลวง </w:t>
      </w:r>
      <w:r w:rsidR="003837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 งานพัฒนาชุมชน</w:t>
      </w:r>
      <w:r w:rsidR="00383748">
        <w:rPr>
          <w:rFonts w:ascii="TH SarabunPSK" w:hAnsi="TH SarabunPSK" w:cs="TH SarabunPSK" w:hint="cs"/>
          <w:sz w:val="32"/>
          <w:szCs w:val="32"/>
          <w:cs/>
        </w:rPr>
        <w:t xml:space="preserve"> จะดำเนิน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การตรวจสอบการมีชีวิตกับทางทะเบียนราษฎร</w:t>
      </w:r>
      <w:r>
        <w:rPr>
          <w:rFonts w:ascii="TH SarabunPSK" w:hAnsi="TH SarabunPSK" w:cs="TH SarabunPSK"/>
          <w:sz w:val="32"/>
          <w:szCs w:val="32"/>
          <w:cs/>
        </w:rPr>
        <w:t>์</w:t>
      </w:r>
      <w:r w:rsidR="00E61D07">
        <w:rPr>
          <w:rFonts w:ascii="TH SarabunPSK" w:hAnsi="TH SarabunPSK" w:cs="TH SarabunPSK" w:hint="cs"/>
          <w:sz w:val="32"/>
          <w:szCs w:val="32"/>
          <w:cs/>
        </w:rPr>
        <w:t xml:space="preserve">ของอำเภอเอง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กรณีผู้สูงอายุ หรือ ผู้พิการที่ได้ย้ายภูมิลำเนาออกจากพื้นที่ตำบลสวนหลวง หรือ ย้ายเข้ามาในพื้นที่ตำบลสวนหลวง และยังไม่แจ้งให้ทาง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สวนหลวงทราบ ขอให้มาติดต่อภายในวันที่ 30 กันยายน 2564 </w:t>
      </w:r>
      <w:r w:rsidR="00383748">
        <w:rPr>
          <w:rFonts w:ascii="TH SarabunPSK" w:hAnsi="TH SarabunPSK" w:cs="TH SarabunPSK" w:hint="cs"/>
          <w:sz w:val="32"/>
          <w:szCs w:val="32"/>
          <w:cs/>
        </w:rPr>
        <w:t xml:space="preserve"> กรณีผู้พิการขอ</w:t>
      </w:r>
      <w:r w:rsidR="00E61D07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83748">
        <w:rPr>
          <w:rFonts w:ascii="TH SarabunPSK" w:hAnsi="TH SarabunPSK" w:cs="TH SarabunPSK" w:hint="cs"/>
          <w:sz w:val="32"/>
          <w:szCs w:val="32"/>
          <w:cs/>
        </w:rPr>
        <w:t>ท่านสำรวจ</w:t>
      </w:r>
      <w:r>
        <w:rPr>
          <w:rFonts w:ascii="TH SarabunPSK" w:hAnsi="TH SarabunPSK" w:cs="TH SarabunPSK" w:hint="cs"/>
          <w:sz w:val="32"/>
          <w:szCs w:val="32"/>
          <w:cs/>
        </w:rPr>
        <w:t>วันหมดอายุของบัตรผู้พิการ</w:t>
      </w:r>
      <w:r w:rsidR="003837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ถ้าบัตรหมดอายุ</w:t>
      </w:r>
      <w:r w:rsidR="00383748">
        <w:rPr>
          <w:rFonts w:ascii="TH SarabunPSK" w:hAnsi="TH SarabunPSK" w:cs="TH SarabunPSK" w:hint="cs"/>
          <w:sz w:val="32"/>
          <w:szCs w:val="32"/>
          <w:cs/>
        </w:rPr>
        <w:t xml:space="preserve"> ท่านต้องไปดำเนินการต่ออายุบัตรได้ที่สำนัก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งานพัฒนาสังคมความมั่นคงของมนุษย์ ศาลากลางจังหวัดนครศรีธรรมราช และนำบัตรใหม่มาติดต่อกับเจ้าหน้าที่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สวนหลวง </w:t>
      </w:r>
      <w:r w:rsidR="00383748">
        <w:rPr>
          <w:rFonts w:ascii="TH SarabunPSK" w:hAnsi="TH SarabunPSK" w:cs="TH SarabunPSK" w:hint="cs"/>
          <w:sz w:val="32"/>
          <w:szCs w:val="32"/>
          <w:cs/>
        </w:rPr>
        <w:t xml:space="preserve">ต่อสอบถามรายละเอียดเพิ่มเติมได้ที่งานพัฒนาพัฒนาชุมชน </w:t>
      </w:r>
      <w:proofErr w:type="spellStart"/>
      <w:r w:rsidR="0038374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383748">
        <w:rPr>
          <w:rFonts w:ascii="TH SarabunPSK" w:hAnsi="TH SarabunPSK" w:cs="TH SarabunPSK" w:hint="cs"/>
          <w:sz w:val="32"/>
          <w:szCs w:val="32"/>
          <w:cs/>
        </w:rPr>
        <w:t xml:space="preserve">สวนหลวง </w:t>
      </w:r>
      <w:r w:rsidR="006F5D4B">
        <w:rPr>
          <w:rFonts w:ascii="TH SarabunPSK" w:hAnsi="TH SarabunPSK" w:cs="TH SarabunPSK" w:hint="cs"/>
          <w:sz w:val="32"/>
          <w:szCs w:val="32"/>
          <w:cs/>
        </w:rPr>
        <w:t>โทร.</w:t>
      </w:r>
      <w:r w:rsidR="00383748">
        <w:rPr>
          <w:rFonts w:ascii="TH SarabunPSK" w:hAnsi="TH SarabunPSK" w:cs="TH SarabunPSK" w:hint="cs"/>
          <w:sz w:val="32"/>
          <w:szCs w:val="32"/>
          <w:cs/>
        </w:rPr>
        <w:t xml:space="preserve"> 075-362177 ต่อ 14 ในวันเวลาราชการ</w:t>
      </w:r>
    </w:p>
    <w:p w:rsidR="006F5D4B" w:rsidRDefault="006F5D4B" w:rsidP="0038374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F5D4B" w:rsidRDefault="006F5D4B" w:rsidP="0038374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7pt;margin-top:3.7pt;width:485.25pt;height:.05pt;z-index:251661312" o:connectortype="straight"/>
        </w:pict>
      </w:r>
    </w:p>
    <w:p w:rsidR="006F5D4B" w:rsidRPr="00FF4536" w:rsidRDefault="006F5D4B" w:rsidP="006F5D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453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FF453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พิชัย ชูกลิ่น ศูนย์ข่าวประชาสัมพันธ์ </w:t>
      </w:r>
      <w:proofErr w:type="spellStart"/>
      <w:r w:rsidRPr="00FF453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FF453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สวนหลวง // รายงาน</w:t>
      </w:r>
    </w:p>
    <w:p w:rsidR="006F5D4B" w:rsidRDefault="006F5D4B" w:rsidP="006F5D4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FF453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                                          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</w:t>
      </w:r>
      <w:proofErr w:type="gramStart"/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 </w:t>
      </w:r>
      <w:r w:rsidRPr="00FF453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กันยายน</w:t>
      </w:r>
      <w:proofErr w:type="gramEnd"/>
      <w:r w:rsidRPr="00FF453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FF4536">
        <w:rPr>
          <w:rFonts w:ascii="TH SarabunPSK" w:eastAsia="Times New Roman" w:hAnsi="TH SarabunPSK" w:cs="TH SarabunPSK"/>
          <w:b/>
          <w:bCs/>
          <w:sz w:val="32"/>
          <w:szCs w:val="32"/>
        </w:rPr>
        <w:t>2564</w:t>
      </w:r>
    </w:p>
    <w:p w:rsidR="006F5D4B" w:rsidRPr="003D3A39" w:rsidRDefault="006F5D4B" w:rsidP="00383748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6F5D4B" w:rsidRPr="003D3A39" w:rsidSect="002C0D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3A39"/>
    <w:rsid w:val="002C0D71"/>
    <w:rsid w:val="00383748"/>
    <w:rsid w:val="003D3A39"/>
    <w:rsid w:val="006F5D4B"/>
    <w:rsid w:val="00E6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D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5D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2021-09-08T02:49:00Z</cp:lastPrinted>
  <dcterms:created xsi:type="dcterms:W3CDTF">2021-09-08T02:25:00Z</dcterms:created>
  <dcterms:modified xsi:type="dcterms:W3CDTF">2021-09-08T03:12:00Z</dcterms:modified>
</cp:coreProperties>
</file>