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7404" w14:textId="77777777" w:rsidR="0036470A" w:rsidRDefault="0036470A" w:rsidP="00A31F8B">
      <w:pPr>
        <w:jc w:val="center"/>
        <w:rPr>
          <w:sz w:val="36"/>
          <w:szCs w:val="36"/>
          <w:u w:val="single"/>
        </w:rPr>
      </w:pPr>
    </w:p>
    <w:p w14:paraId="2661713B" w14:textId="77777777" w:rsidR="00585019" w:rsidRPr="0036470A" w:rsidRDefault="00A31F8B" w:rsidP="00A31F8B">
      <w:pPr>
        <w:jc w:val="center"/>
        <w:rPr>
          <w:sz w:val="36"/>
          <w:szCs w:val="36"/>
          <w:u w:val="single"/>
        </w:rPr>
      </w:pPr>
      <w:r w:rsidRPr="0036470A">
        <w:rPr>
          <w:rFonts w:hint="cs"/>
          <w:sz w:val="36"/>
          <w:szCs w:val="36"/>
          <w:u w:val="single"/>
          <w:cs/>
        </w:rPr>
        <w:t>งบ</w:t>
      </w:r>
      <w:r w:rsidR="0036470A">
        <w:rPr>
          <w:rFonts w:hint="cs"/>
          <w:sz w:val="36"/>
          <w:szCs w:val="36"/>
          <w:u w:val="single"/>
          <w:cs/>
        </w:rPr>
        <w:t>ที่ได้รับการจัดสรร งบ</w:t>
      </w:r>
      <w:r w:rsidRPr="0036470A">
        <w:rPr>
          <w:rFonts w:hint="cs"/>
          <w:sz w:val="36"/>
          <w:szCs w:val="36"/>
          <w:u w:val="single"/>
          <w:cs/>
        </w:rPr>
        <w:t>ประมาณเงินอุดหนุเฉพาะกิจ ประจำปี พ.ศ.๒๕๖๘</w:t>
      </w:r>
    </w:p>
    <w:p w14:paraId="0341AB9F" w14:textId="77777777" w:rsidR="00585019" w:rsidRDefault="00585019" w:rsidP="0036470A">
      <w:pPr>
        <w:spacing w:after="0"/>
      </w:pPr>
      <w:r w:rsidRPr="0036470A">
        <w:rPr>
          <w:rFonts w:hint="cs"/>
          <w:sz w:val="32"/>
          <w:szCs w:val="32"/>
          <w:u w:val="single"/>
          <w:cs/>
        </w:rPr>
        <w:t>ชื่อโครงการ</w:t>
      </w:r>
      <w:r>
        <w:rPr>
          <w:rFonts w:hint="cs"/>
          <w:cs/>
        </w:rPr>
        <w:t xml:space="preserve">  โครงการก่อสร้างถนนคอนกรีตเสริมเหล็ก รหัสทางหลวงท้องถิ่น นศ.ถ.๑๖๖</w:t>
      </w:r>
      <w:r>
        <w:t>-</w:t>
      </w:r>
      <w:r>
        <w:rPr>
          <w:rFonts w:hint="cs"/>
          <w:cs/>
        </w:rPr>
        <w:t>๐๑ สายดอนท</w:t>
      </w:r>
      <w:proofErr w:type="spellStart"/>
      <w:r>
        <w:rPr>
          <w:rFonts w:hint="cs"/>
          <w:cs/>
        </w:rPr>
        <w:t>ือ</w:t>
      </w:r>
      <w:proofErr w:type="spellEnd"/>
      <w:r>
        <w:rPr>
          <w:rFonts w:hint="cs"/>
          <w:cs/>
        </w:rPr>
        <w:t xml:space="preserve"> </w:t>
      </w:r>
      <w:r>
        <w:t>–</w:t>
      </w:r>
      <w:r>
        <w:rPr>
          <w:rFonts w:hint="cs"/>
          <w:cs/>
        </w:rPr>
        <w:t xml:space="preserve">กม ๘  </w:t>
      </w:r>
    </w:p>
    <w:p w14:paraId="0961954F" w14:textId="77777777" w:rsidR="00C42AC7" w:rsidRDefault="00585019">
      <w:r>
        <w:rPr>
          <w:rFonts w:hint="cs"/>
          <w:cs/>
        </w:rPr>
        <w:t xml:space="preserve">                   </w:t>
      </w:r>
      <w:r w:rsidR="0036470A">
        <w:rPr>
          <w:rFonts w:hint="cs"/>
          <w:cs/>
        </w:rPr>
        <w:t xml:space="preserve">  </w:t>
      </w:r>
      <w:r>
        <w:rPr>
          <w:rFonts w:hint="cs"/>
          <w:cs/>
        </w:rPr>
        <w:t>หมู่ที่  ๒  ตำบลสวนหลวง</w:t>
      </w:r>
    </w:p>
    <w:p w14:paraId="7FA9A10F" w14:textId="77777777" w:rsidR="0036470A" w:rsidRDefault="0036470A" w:rsidP="0036470A">
      <w:pPr>
        <w:spacing w:after="0"/>
      </w:pPr>
      <w:r w:rsidRPr="0036470A">
        <w:rPr>
          <w:rFonts w:hint="cs"/>
          <w:sz w:val="32"/>
          <w:szCs w:val="32"/>
          <w:u w:val="single"/>
          <w:cs/>
        </w:rPr>
        <w:t>ปริมาณงาน</w:t>
      </w:r>
      <w:r>
        <w:rPr>
          <w:rFonts w:hint="cs"/>
          <w:u w:val="single"/>
          <w:cs/>
        </w:rPr>
        <w:t xml:space="preserve"> </w:t>
      </w:r>
      <w:r>
        <w:rPr>
          <w:rFonts w:hint="cs"/>
          <w:cs/>
        </w:rPr>
        <w:t xml:space="preserve">  ผิวจราจรกว้าง ๕ เมตร  ระยะทางยาว ๑,๐๐๐ เมตร หนา ๐.๑๕ เมตร (หรือพื้นที่คอนกรีตไม่น้อยกว่า </w:t>
      </w:r>
    </w:p>
    <w:p w14:paraId="2994B779" w14:textId="77777777" w:rsidR="0036470A" w:rsidRDefault="0036470A" w:rsidP="0036470A">
      <w:pPr>
        <w:spacing w:after="0"/>
      </w:pPr>
      <w:r>
        <w:rPr>
          <w:rFonts w:hint="cs"/>
          <w:cs/>
        </w:rPr>
        <w:t xml:space="preserve">                      ๕,๐๐๐ ตารางเมตร) ไหล่ทางหินคลุกข้างละ ๐.๓๐ เมตร ตามแบบ ท๑</w:t>
      </w:r>
      <w:r>
        <w:t>-</w:t>
      </w:r>
      <w:r>
        <w:rPr>
          <w:rFonts w:hint="cs"/>
          <w:cs/>
        </w:rPr>
        <w:t>๐๑  ติดตั้งป้ายประชาสัมพันธ์</w:t>
      </w:r>
    </w:p>
    <w:p w14:paraId="494F7167" w14:textId="77777777" w:rsidR="00585019" w:rsidRPr="0036470A" w:rsidRDefault="0036470A">
      <w:pPr>
        <w:rPr>
          <w:cs/>
        </w:rPr>
      </w:pPr>
      <w:r>
        <w:rPr>
          <w:rFonts w:hint="cs"/>
          <w:cs/>
        </w:rPr>
        <w:t xml:space="preserve">                     โครงการแบบชั่วคราว จำนวน ๑ ป้าย และป้ายประชาสัมพันธ์โครงการตามแบบมาตรฐาน จำนวน ๑ ป้าย</w:t>
      </w:r>
    </w:p>
    <w:p w14:paraId="07BE4B19" w14:textId="77777777" w:rsidR="00585019" w:rsidRPr="00585019" w:rsidRDefault="00585019">
      <w:pPr>
        <w:rPr>
          <w:u w:val="single"/>
        </w:rPr>
      </w:pPr>
      <w:r w:rsidRPr="0036470A">
        <w:rPr>
          <w:rFonts w:hint="cs"/>
          <w:sz w:val="32"/>
          <w:szCs w:val="32"/>
          <w:u w:val="single"/>
          <w:cs/>
        </w:rPr>
        <w:t>งบประมาณทำสัญญา</w:t>
      </w:r>
      <w:r w:rsidRPr="00585019">
        <w:rPr>
          <w:rFonts w:hint="cs"/>
          <w:u w:val="single"/>
          <w:cs/>
        </w:rPr>
        <w:t xml:space="preserve"> </w:t>
      </w:r>
      <w:r w:rsidR="0036470A">
        <w:rPr>
          <w:rFonts w:hint="cs"/>
          <w:cs/>
        </w:rPr>
        <w:t xml:space="preserve">  ๒,๑๓๖,๐๐๐.</w:t>
      </w:r>
      <w:r w:rsidR="0036470A">
        <w:t>-</w:t>
      </w:r>
      <w:r w:rsidR="0036470A">
        <w:rPr>
          <w:rFonts w:hint="cs"/>
          <w:cs/>
        </w:rPr>
        <w:t>บาท (สองล้านหนึ่งแสนสามหมื่นหกพันบาทถ้วน)</w:t>
      </w:r>
      <w:r w:rsidRPr="00585019">
        <w:rPr>
          <w:rFonts w:hint="cs"/>
          <w:u w:val="single"/>
          <w:cs/>
        </w:rPr>
        <w:t xml:space="preserve"> </w:t>
      </w:r>
    </w:p>
    <w:p w14:paraId="2A53A6EB" w14:textId="77777777" w:rsidR="00585019" w:rsidRPr="0036470A" w:rsidRDefault="00585019">
      <w:pPr>
        <w:rPr>
          <w:cs/>
        </w:rPr>
      </w:pPr>
      <w:r w:rsidRPr="0036470A">
        <w:rPr>
          <w:rFonts w:hint="cs"/>
          <w:sz w:val="32"/>
          <w:szCs w:val="32"/>
          <w:u w:val="single"/>
          <w:cs/>
        </w:rPr>
        <w:t>วันที่เริ่มจ้าง</w:t>
      </w:r>
      <w:r w:rsidR="0036470A">
        <w:t xml:space="preserve">  </w:t>
      </w:r>
      <w:r w:rsidR="0036470A">
        <w:rPr>
          <w:rFonts w:hint="cs"/>
          <w:cs/>
        </w:rPr>
        <w:t xml:space="preserve">๑๗  มกราคม  ๒๕๖๘ </w:t>
      </w:r>
      <w:r w:rsidR="0036470A">
        <w:t>–</w:t>
      </w:r>
      <w:r w:rsidR="0036470A">
        <w:rPr>
          <w:rFonts w:hint="cs"/>
          <w:cs/>
        </w:rPr>
        <w:t>๑๕ มิถุนายน  ๒๕๖๘</w:t>
      </w:r>
    </w:p>
    <w:p w14:paraId="66375EFC" w14:textId="77777777" w:rsidR="00585019" w:rsidRDefault="00585019" w:rsidP="00585019">
      <w:pPr>
        <w:spacing w:after="0"/>
        <w:rPr>
          <w:cs/>
        </w:rPr>
      </w:pPr>
      <w:r w:rsidRPr="0036470A">
        <w:rPr>
          <w:rFonts w:hint="cs"/>
          <w:sz w:val="32"/>
          <w:szCs w:val="32"/>
          <w:u w:val="single"/>
          <w:cs/>
        </w:rPr>
        <w:t>ผู้รับจ้าง</w:t>
      </w:r>
      <w:r>
        <w:tab/>
      </w:r>
      <w:r>
        <w:tab/>
      </w:r>
      <w:r>
        <w:rPr>
          <w:rFonts w:hint="cs"/>
          <w:cs/>
        </w:rPr>
        <w:t>หจก.เจียะรัตน์ การโยธา  โดยนายฉัตรชัย เจียะรัตน์</w:t>
      </w:r>
    </w:p>
    <w:p w14:paraId="7543CCAD" w14:textId="77777777" w:rsidR="00585019" w:rsidRDefault="00585019" w:rsidP="00585019">
      <w:pPr>
        <w:spacing w:after="0"/>
      </w:pPr>
      <w:r w:rsidRPr="0036470A">
        <w:rPr>
          <w:rFonts w:hint="cs"/>
          <w:sz w:val="32"/>
          <w:szCs w:val="32"/>
          <w:u w:val="single"/>
          <w:cs/>
        </w:rPr>
        <w:t>ผู้ควบคุมงาน</w:t>
      </w:r>
      <w:r>
        <w:tab/>
      </w:r>
      <w:r>
        <w:rPr>
          <w:rFonts w:hint="cs"/>
          <w:cs/>
        </w:rPr>
        <w:t>นางสาวอุมาพร  แดงขาว</w:t>
      </w:r>
      <w:r>
        <w:rPr>
          <w:rFonts w:hint="cs"/>
          <w:cs/>
        </w:rPr>
        <w:tab/>
      </w:r>
      <w:r>
        <w:rPr>
          <w:rFonts w:hint="cs"/>
          <w:cs/>
        </w:rPr>
        <w:tab/>
        <w:t>หัวหน้าผู้ควบคุมงาน</w:t>
      </w:r>
    </w:p>
    <w:p w14:paraId="450FEE9A" w14:textId="77777777" w:rsidR="00585019" w:rsidRDefault="00585019">
      <w:pPr>
        <w:rPr>
          <w:cs/>
        </w:rPr>
      </w:pPr>
      <w:r>
        <w:rPr>
          <w:rFonts w:hint="cs"/>
          <w:cs/>
        </w:rPr>
        <w:t xml:space="preserve">               </w:t>
      </w:r>
      <w:r>
        <w:rPr>
          <w:rFonts w:hint="cs"/>
          <w:cs/>
        </w:rPr>
        <w:tab/>
        <w:t>นายครรชิต  คงเอียด</w:t>
      </w:r>
      <w:r>
        <w:rPr>
          <w:rFonts w:hint="cs"/>
          <w:cs/>
        </w:rPr>
        <w:tab/>
      </w:r>
      <w:r>
        <w:rPr>
          <w:rFonts w:hint="cs"/>
          <w:cs/>
        </w:rPr>
        <w:tab/>
        <w:t>ผู้ควบคุมงาน</w:t>
      </w:r>
    </w:p>
    <w:p w14:paraId="0F415733" w14:textId="77777777" w:rsidR="00585019" w:rsidRPr="0036470A" w:rsidRDefault="00585019" w:rsidP="00585019">
      <w:pPr>
        <w:ind w:left="1440" w:firstLine="720"/>
        <w:rPr>
          <w:sz w:val="32"/>
          <w:szCs w:val="32"/>
          <w:u w:val="single"/>
        </w:rPr>
      </w:pPr>
      <w:r w:rsidRPr="0036470A">
        <w:rPr>
          <w:rFonts w:hint="cs"/>
          <w:sz w:val="32"/>
          <w:szCs w:val="32"/>
          <w:u w:val="single"/>
          <w:cs/>
        </w:rPr>
        <w:t>คณะกรรมการตรวจการจ้าง</w:t>
      </w:r>
    </w:p>
    <w:p w14:paraId="58BAFD6B" w14:textId="77777777" w:rsidR="00585019" w:rsidRDefault="00585019" w:rsidP="00585019">
      <w:pPr>
        <w:spacing w:after="0"/>
      </w:pPr>
      <w:r>
        <w:rPr>
          <w:rFonts w:hint="cs"/>
          <w:cs/>
        </w:rPr>
        <w:t xml:space="preserve">     ๑.นายวิทยา  ชูประดิษฐ์</w:t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  ปลัด อบต.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ประธานกรรมการ</w:t>
      </w:r>
    </w:p>
    <w:p w14:paraId="1898CD10" w14:textId="77777777" w:rsidR="00585019" w:rsidRDefault="00585019" w:rsidP="00585019">
      <w:pPr>
        <w:spacing w:after="0"/>
      </w:pPr>
      <w:r>
        <w:rPr>
          <w:rFonts w:hint="cs"/>
          <w:cs/>
        </w:rPr>
        <w:t xml:space="preserve">     ๒.นายไพศาล  คงน่วม</w:t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 นักจัดการงานทั่วไปปฏิบัติการ</w:t>
      </w:r>
      <w:r>
        <w:rPr>
          <w:rFonts w:hint="cs"/>
          <w:cs/>
        </w:rPr>
        <w:tab/>
        <w:t>กรรมการ</w:t>
      </w:r>
    </w:p>
    <w:p w14:paraId="38FF9476" w14:textId="77777777" w:rsidR="00585019" w:rsidRPr="00585019" w:rsidRDefault="00585019">
      <w:pPr>
        <w:rPr>
          <w:cs/>
        </w:rPr>
      </w:pPr>
      <w:r>
        <w:rPr>
          <w:rFonts w:hint="cs"/>
          <w:cs/>
        </w:rPr>
        <w:t xml:space="preserve">     ๓.นายสรศักดิ์  อักษรรัตน์</w:t>
      </w:r>
      <w:r>
        <w:rPr>
          <w:rFonts w:hint="cs"/>
          <w:cs/>
        </w:rPr>
        <w:tab/>
        <w:t>ตำแหน่งนายช่างไฟฟ้าปฏิบัติงาน</w:t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sectPr w:rsidR="00585019" w:rsidRPr="00585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19"/>
    <w:rsid w:val="00350E5F"/>
    <w:rsid w:val="0036470A"/>
    <w:rsid w:val="00585019"/>
    <w:rsid w:val="006B51A0"/>
    <w:rsid w:val="007122E6"/>
    <w:rsid w:val="00A31F8B"/>
    <w:rsid w:val="00C4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7FCEE"/>
  <w15:docId w15:val="{ECB27236-2254-491B-ACD5-AE330D8C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2025-05-08T06:28:00Z</cp:lastPrinted>
  <dcterms:created xsi:type="dcterms:W3CDTF">2025-05-13T01:11:00Z</dcterms:created>
  <dcterms:modified xsi:type="dcterms:W3CDTF">2025-05-13T01:11:00Z</dcterms:modified>
</cp:coreProperties>
</file>