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F9367F" w14:textId="7BDB89D7" w:rsidR="00D7778C" w:rsidRDefault="00D7778C">
      <w:r>
        <w:rPr>
          <w:noProof/>
          <w:cs/>
        </w:rPr>
        <w:drawing>
          <wp:anchor distT="0" distB="0" distL="114300" distR="114300" simplePos="0" relativeHeight="251658240" behindDoc="0" locked="0" layoutInCell="1" allowOverlap="1" wp14:anchorId="11FDCFB6" wp14:editId="3088A77A">
            <wp:simplePos x="0" y="0"/>
            <wp:positionH relativeFrom="column">
              <wp:posOffset>-923925</wp:posOffset>
            </wp:positionH>
            <wp:positionV relativeFrom="paragraph">
              <wp:posOffset>-857251</wp:posOffset>
            </wp:positionV>
            <wp:extent cx="7486650" cy="10677525"/>
            <wp:effectExtent l="0" t="0" r="0" b="9525"/>
            <wp:wrapNone/>
            <wp:docPr id="1075438957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86650" cy="10677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D7778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778C"/>
    <w:rsid w:val="00755DB8"/>
    <w:rsid w:val="00D77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7901D3"/>
  <w15:chartTrackingRefBased/>
  <w15:docId w15:val="{1121D7D2-6CD9-4427-8B57-0C556DA187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7778C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7778C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7778C"/>
    <w:pPr>
      <w:keepNext/>
      <w:keepLines/>
      <w:spacing w:before="120" w:after="4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777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7778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777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777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777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777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D7778C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D7778C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D7778C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D7778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D7778C"/>
    <w:rPr>
      <w:rFonts w:eastAsiaTheme="majorEastAsia" w:cstheme="majorBidi"/>
      <w:color w:val="2F5496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D7778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D7778C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D7778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D7778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7778C"/>
    <w:pPr>
      <w:spacing w:after="4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D7778C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D777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D7778C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D777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D7778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7778C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7778C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7778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D7778C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D7778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cp:lastPrinted>2025-09-29T07:25:00Z</cp:lastPrinted>
  <dcterms:created xsi:type="dcterms:W3CDTF">2025-09-29T07:23:00Z</dcterms:created>
  <dcterms:modified xsi:type="dcterms:W3CDTF">2025-09-29T07:25:00Z</dcterms:modified>
</cp:coreProperties>
</file>