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after="0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รายงานการประชุมสภาองค์การบริหารส่วนตำบล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สวนหลวง</w:t>
      </w:r>
    </w:p>
    <w:p>
      <w:pPr>
        <w:pStyle w:val="6"/>
        <w:spacing w:after="0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ครั้งแรก</w:t>
      </w:r>
    </w:p>
    <w:p>
      <w:pPr>
        <w:pStyle w:val="6"/>
        <w:spacing w:after="0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พฤหัสบดี  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เดือนมกราคม  พ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6"/>
          <w:szCs w:val="36"/>
        </w:rPr>
        <w:t>256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๕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 xml:space="preserve">13.30 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น</w:t>
      </w:r>
      <w:r>
        <w:rPr>
          <w:rFonts w:hint="cs" w:ascii="TH SarabunIT๙" w:hAnsi="TH SarabunIT๙" w:cs="TH SarabunIT๙"/>
          <w:b/>
          <w:bCs/>
          <w:sz w:val="36"/>
          <w:szCs w:val="36"/>
          <w:cs/>
        </w:rPr>
        <w:t>.</w:t>
      </w:r>
    </w:p>
    <w:p>
      <w:pPr>
        <w:pStyle w:val="6"/>
        <w:spacing w:after="0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ณ  ห้องประชุมสภาองค์การบริหารส่วนตำบล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สวนหลวง</w:t>
      </w:r>
    </w:p>
    <w:p>
      <w:pPr>
        <w:pStyle w:val="6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---------------------------------------------</w:t>
      </w:r>
    </w:p>
    <w:p>
      <w:pPr>
        <w:pStyle w:val="6"/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ผู้มาประชุม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งกิ้มเซี้ยน  ศิริแก้ว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สุวิทย์  หม่อมบุญ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เทือง  เหมือนพรรณราย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4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อัศนัย  พูลสวัสดิ์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6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7.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ธนา  ทองแกมนาค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8.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สมยา  ภูมิสุข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8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9.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งสาวนันท์พนิดา  ทองด้วง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9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นายปัญญา  มิ่งวัน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10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สมาชิกสภาองค์การบริหารส่วนตำบลสวนหลวง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11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12.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นายเคลือบ  หนูหยู่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สมาชิกสภาองค์การบริหารส่วนตำบลสวนหลวง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12 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13.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นายพเยาว์  กาญจนพยัคฑ์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สมาชิกสภาองค์การบริหารส่วนตำบลสวนหลวง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13 </w:t>
      </w:r>
    </w:p>
    <w:p>
      <w:pPr>
        <w:pStyle w:val="6"/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ผู้ไม่มาประชุม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ไม่มี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>
      <w:pPr>
        <w:pStyle w:val="6"/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ผู้เข้าร่วมประชุม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>
      <w:pPr>
        <w:pStyle w:val="6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องอาจ  หนูศรีแก้ว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บุรี  ทองยัง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รองนายกองค์การบริหารส่วนตำบล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ปรีชา  ศรีชู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รองนายกองค์การบริหารส่วนตำบล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สมโชค  มากพา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เลขานุการนายกองค์การบริหารส่วนตำบล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pStyle w:val="6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ปลัดองค์การบริหารส่วนตำบล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pStyle w:val="6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ยสมชาย  เภรีภาศ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ผู้อำนวยการกองช่าง</w:t>
      </w:r>
    </w:p>
    <w:p>
      <w:pPr>
        <w:pStyle w:val="6"/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จิรารัตน์  ทองสังข์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นักวิเคราะห์นโยบายและแผนชำนาญการ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ยธนภาค  คงผอม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นิติกร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สาวศดานันท์  เพชรไทยพงศ์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เจ้าพนักงานธุรการปฏิบัติงาน</w:t>
      </w:r>
    </w:p>
    <w:p>
      <w:pPr>
        <w:pStyle w:val="6"/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วันเพ็ญ  ชินวงศ์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ท้องถิ่นอำเภอ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>
      <w:pPr>
        <w:pStyle w:val="6"/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2-</w:t>
      </w:r>
    </w:p>
    <w:p>
      <w:pPr>
        <w:pStyle w:val="2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 xml:space="preserve">เริ่มประชุมเวลา  </w:t>
      </w:r>
      <w:r>
        <w:rPr>
          <w:rFonts w:ascii="TH SarabunIT๙" w:hAnsi="TH SarabunIT๙" w:cs="TH SarabunIT๙"/>
          <w:b w:val="0"/>
          <w:bCs w:val="0"/>
          <w:cs/>
        </w:rPr>
        <w:t>1</w:t>
      </w:r>
      <w:r>
        <w:rPr>
          <w:rFonts w:hint="cs" w:ascii="TH SarabunIT๙" w:hAnsi="TH SarabunIT๙" w:cs="TH SarabunIT๙"/>
          <w:b w:val="0"/>
          <w:bCs w:val="0"/>
          <w:cs/>
        </w:rPr>
        <w:t>3.30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>น</w:t>
      </w:r>
      <w:r>
        <w:rPr>
          <w:rFonts w:ascii="TH SarabunIT๙" w:hAnsi="TH SarabunIT๙" w:cs="TH SarabunIT๙"/>
          <w:b w:val="0"/>
          <w:bCs w:val="0"/>
        </w:rPr>
        <w:t xml:space="preserve">.     -  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 xml:space="preserve">เมื่อถึงเวลา </w:t>
      </w:r>
      <w:r>
        <w:rPr>
          <w:rFonts w:hint="cs" w:ascii="TH SarabunIT๙" w:hAnsi="TH SarabunIT๙" w:cs="TH SarabunIT๙"/>
          <w:b w:val="0"/>
          <w:bCs w:val="0"/>
          <w:cs/>
        </w:rPr>
        <w:t xml:space="preserve">13.30 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>น</w:t>
      </w:r>
      <w:r>
        <w:rPr>
          <w:rFonts w:ascii="TH SarabunIT๙" w:hAnsi="TH SarabunIT๙" w:cs="TH SarabunIT๙"/>
          <w:b w:val="0"/>
          <w:bCs w:val="0"/>
        </w:rPr>
        <w:t xml:space="preserve">. 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>นางสกุลไทย  เสถียรขจรกุลปลัดองค์การบริหาร</w:t>
      </w:r>
    </w:p>
    <w:p>
      <w:pPr>
        <w:pStyle w:val="2"/>
        <w:ind w:left="2880"/>
        <w:rPr>
          <w:rFonts w:ascii="TH SarabunIT๙" w:hAnsi="TH SarabunIT๙" w:cs="TH SarabunIT๙"/>
          <w:b w:val="0"/>
          <w:bCs w:val="0"/>
        </w:rPr>
      </w:pP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 xml:space="preserve">ส่วนตำบล  </w:t>
      </w: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>เลขานุการสภาองค์การบริหารส่วนตำบล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>สวนหลวง ชั่วคราว</w:t>
      </w:r>
      <w:r>
        <w:rPr>
          <w:rFonts w:ascii="TH SarabunIT๙" w:hAnsi="TH SarabunIT๙" w:cs="TH SarabunIT๙"/>
          <w:b w:val="0"/>
          <w:bCs w:val="0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>ได้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 xml:space="preserve">ให้สัญญาณ </w:t>
      </w: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>เชิญสมาชิกสภาองค์การบริหารส่วนตำบล</w:t>
      </w:r>
      <w:r>
        <w:rPr>
          <w:rFonts w:hint="cs" w:ascii="TH SarabunIT๙" w:hAnsi="TH SarabunIT๙" w:cs="TH SarabunIT๙"/>
          <w:b w:val="0"/>
          <w:bCs w:val="0"/>
          <w:cs/>
          <w:lang w:val="th-TH" w:bidi="th-TH"/>
        </w:rPr>
        <w:t xml:space="preserve">สวนหลวง  </w:t>
      </w: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>เข้าที่ประชุม</w:t>
      </w:r>
      <w:r>
        <w:rPr>
          <w:rFonts w:hint="cs" w:ascii="TH SarabunIT๙" w:hAnsi="TH SarabunIT๙" w:cs="TH SarabunIT๙"/>
          <w:b w:val="0"/>
          <w:bCs w:val="0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cs/>
          <w:lang w:val="th-TH" w:bidi="th-TH"/>
        </w:rPr>
        <w:t xml:space="preserve">เมื่อสมาชิกเข้านั่งประจำที่เรียบร้อยแล้ว  </w:t>
      </w:r>
    </w:p>
    <w:p>
      <w:pPr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>นางสกุลไทย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 xml:space="preserve">เรียน ท่านนายสงวนพงศ์  พินสุวรรณ  นายอำเภอเฉลิมพระเกียรติ 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>เลขานุการสาภชั่วคราวฯ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>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>อบต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 xml:space="preserve">ท่านนายก   คณะผู้บริหาร  ท่านท้องถิ่นอำเภอ  </w:t>
      </w:r>
    </w:p>
    <w:p>
      <w:pPr>
        <w:ind w:left="288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 xml:space="preserve">และตลอดจนเจ้าหน้าที่ทุกท่าน  สำหรับวันนี้เป็นการประชุมสภาองค์การบริหารส่วนตำบลสวนหลวง  ครั้งแรก  บัดนี้ สมาชิกมาครบองค์กรประชุมแล้ว จึงขอเรียนเชิญท่านนายอำเภอได้จุดเทียนธูป บูชาพระรัตน์ตรัย </w:t>
      </w:r>
    </w:p>
    <w:p>
      <w:pPr>
        <w:ind w:left="2880"/>
        <w:rPr>
          <w:rFonts w:ascii="TH SarabunIT๙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val="th-TH" w:eastAsia="en-US" w:bidi="th-TH"/>
        </w:rPr>
        <w:t>ขอเรียนเชิญค่ะ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เรียนนายสงวนพงศ์  พินสุวรรณ  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</w:p>
    <w:p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ถึงเวลาการประชุม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ครั้งแรกแล้ว   และก่อนที่ท่านนายอำเภอ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เฉลิมพระเกียรติ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จะเปิดการประชุมสภาครั้งแรก  ดิฉันขออ่านประกาศอำเภอ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</w:rPr>
        <w:t xml:space="preserve">        -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ประกาศ อำเภอเฉลิมพระเกียรติ เรื่อง เรียกประชุมสภาองค์การบริหาร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ส่วนตำบลสวนหลวงครั้งแรกด้วยคณะกรรมการการเลือกตั้ง ได้ประกาศผล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การเลือกตั้งสมาชิกสภา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ตามมาตรา </w:t>
      </w:r>
      <w:r>
        <w:rPr>
          <w:rFonts w:ascii="TH SarabunIT๙" w:hAnsi="TH SarabunIT๙" w:cs="TH SarabunIT๙"/>
          <w:sz w:val="32"/>
          <w:szCs w:val="32"/>
          <w:cs/>
        </w:rPr>
        <w:t xml:space="preserve">142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แห่งพระราชบัญญัติการเลือกตั้งสมาชิกสภาท้องถิ่นหรือผู้บริหารท้องถิ่น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.2562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เมื่อวันที่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28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พฤศจิกายน  </w:t>
      </w:r>
      <w:r>
        <w:rPr>
          <w:rFonts w:ascii="TH SarabunIT๙" w:hAnsi="TH SarabunIT๙" w:cs="TH SarabunIT๙"/>
          <w:sz w:val="32"/>
          <w:szCs w:val="32"/>
          <w:cs/>
        </w:rPr>
        <w:t xml:space="preserve">2564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13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ครบตามจำนวนที่กฎหมายกำหนดแล้ว  ดังนั้นนายอำเภอ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จึงอาศัยอำนาจตามความในมาตรา ๕๓ วรรคสองแห่งพระราชบัญญัติสภาตำบลและองค์การบริหารส่วนตำบล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๕๓๗ แก้ไขเพิ่มเติมถึง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ฉบับที่ ๗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.2562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ของระเบียบกระทรวงมหาดไทยว่าด้วยข้อบังคับการประชุมสภาท้องถิ่น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.2547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แก้ไขเพิ่มเติมถึง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จึงเรียกประชุมสภาองค์การบริหารส่วนตำบล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ครั้งแรก  ในวันที่  </w:t>
      </w: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2564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เวลา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3.30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ณ  ห้องประชุมสภาองค์การบริหารส่วนตำบล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จังหวัดสุ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จึงประกาศให้ทราบโดยทั่วกัน  ประกาศ  ณ  วันที่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28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ลงชื่อ นาย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ในโอกาสนี้ ขอเรียนเชิญนาย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สงวนพงศ์  พินสุวรรณ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เลขานุการสภาฯชั่วคราว 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เฉลิมพระเกียรติ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กล่าวเปิดการประชุมสภาองค์การบริหารส่วนตำบล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ครั้งแรก  ขอเรียนเชิญค่ะ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เรียน ท่านนายกองค์การบริหารส่วนตำบลสวนหลวง  และท่าน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นายอำเภอเฉลิมพระเกียรติ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ผู้ทรงเกียรติทุกท่าน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ผมรู้สึกเป็นเกียรติ และมีความ</w:t>
      </w:r>
    </w:p>
    <w:p>
      <w:pPr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ยินดีเป็นอย่างยิ่งที่ได้มาเปิดการประชุมสภาองค์การบริหารส่วนตำบล</w:t>
      </w:r>
    </w:p>
    <w:p>
      <w:pPr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เป็นครั้งแรกในวันนี้  ก่อนอื่นต้องขอ</w:t>
      </w:r>
    </w:p>
    <w:p>
      <w:pPr>
        <w:ind w:left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-3-</w:t>
      </w:r>
    </w:p>
    <w:p>
      <w:pPr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แสดงความยินดีด้วย  ความจริงใจอีกครั้งหนึ่งที่ทุกท่านได้รับความไว้วางใจจากพี่น้องประชาชนในเขต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ที่ได้เลือกท่านให้เข้ามาดูแลและรับผิดชอบในการบริหารกิจการขององค์การบริหาร</w:t>
      </w:r>
    </w:p>
    <w:p>
      <w:pPr>
        <w:ind w:left="2835" w:firstLine="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ซึ่งถือได้ว่าท่านได้รับเกีย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ติอย่างสูง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จากประชาชนผู้เป็นเจ้าของท้องถิ่น</w:t>
      </w:r>
    </w:p>
    <w:p>
      <w:pPr>
        <w:ind w:left="2835" w:firstLine="6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  เป็นหน่วยการปกครองท้องถิ่นรูปแบบหนึ่ง  ในการปกครองท้องถิ่นหลายรูปแบบและถือกันว่าการปกครองในรูปแบบองค์การบริหารส่วนตำบลเป็นการปกครองที่เป็นไปตามครรลองของระบอบประชาธิปไตย  กล่าวคือให้โอกาสประชาชนได้เลือกตัวแทนของตนมาทำหน้าที่กำหนดนโยบายออกระเบียบ  ข้อบังคับให้กับท้องถิ่น  ตัดสินใจและควบคุมการปฏิบัติหน้าที่ของฝ่ายบริหาร     ซึ่งเรียกว่าทำหน้าที่นิติบัญญัติและบริหารกิจการของท้องถิ่นในรูปแบบของนายก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อันเป็นการเลือกตั้ง  ผู้บริหารโดยตรง  ดังนั้นการปกครองในรูปแบบองค์การบริหารส่วนตำบล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ดังกล่าว  ถือได้ว่าเป็นไปตามเจตนารมณ์และหลักการปกครองตนเองของประชาชน  โดยประชาชน  และเพื่อประชาชนอย่างแท้จริง  คงจะเป็นภาระอันหนักอึ้งของท่านทั้งหลาย  เพราะองค์การบริหารส่วนตำบล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  มีภารกิจต่าง ๆ เพิ่มขึ้นมากมายตามการขยายของชุมชน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อย่างรวดเร็วภายในเขตองค์การบริหารส่วนตำบล และสภาพความเป็นอยู่ในสังคม  ชุมชน  ดังนั้น จึงมีหลายสิ่งหลายอย่างที่ท้าทายความสามารถของท่านทั้งหลาย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ไม่ว่าจะเป็นปัญหาสิ่งแวดล้อม  ปัญหาด้านการก่อสร้าง  ที่อยู่อาศัย  ปัญหาด้านสาธารณูปโภค  การพัฒนาการศึกษา  ปัญหาความต้องการอันหลากหลายของพี่น้องประชาชน  และอื่น ๆ ที่จะตามมาอีกมากแต่ผมเชื่อในความรู้ความสามารถของท่านทั้งหลายว่า  สามารถที่จะฟันฝ่าปัญหาต่าง ๆ  และปฏิบัติภารกิจที่ได้รับมอบหมายจากพี่น้องประชาชนให้สำเร็จลุล่วงตามปณิธานที่ได้ตั้งไว้</w:t>
      </w:r>
    </w:p>
    <w:p>
      <w:pPr>
        <w:ind w:left="2835" w:firstLine="7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บัดนี้  ได้เวลาอันสมควรแล้ว  ผมขอเปิดการประชุมสภาองค์การบริหารส่วนตำบล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ครั้งแรก  ณ  บัดนี้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สกุลไทย  เสถียรขจรกุล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  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</w:p>
    <w:p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ท่านสมาชิกสภาอบต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ผู้ทรงเกียรติทุกท่าน ดิฉัน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นางสกุลไทย เสถียรขจรกุล  ป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ลัดองค์การบริหารส่วนตำบล ทำหน้าที่เลขานุการสภาองค์การบริหารส่วนตำบลชั่วคราว  ขอชี้แจงรายละเอียดขอ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ระเบียบและหนังสือสั่งการที่เกี่ยวข้อง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การเลือกประธานสภาองค์การบริหารส่วนตำบลชั่วคราว  ดังนี้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ภายหลังประกาศผลการเลือกตั้งสมาชิกสภาท้องถิ่นครบตามจำนวนแล้ว  ผู้ว่าราชการ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-4-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จังหวัดสำหรับองค์การบริหารส่วนจังหวัดหรือเทศบาล  นายอำเภอสำหรับองค์การบริหารส่วนตำบลต้องกำหนดให้สมาชิกสภาท้องถิ่นได้มาประชุม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สภาท้องถิ่นครั้งแรกภายในระยะเวลาที่กฎหมายว่าด้วยองค์กรปกครองส่วนท้องถิ่นนั้นกำหนด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ตามพระราชบัญญัติสภาตำบลและองค์การบริหารส่วนตำบล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๕๓๗ เพิ่มเติมถึง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ฉบับที่ ๗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มาตรา ๕๓ วรรคสอง  นายอำเภอต้องกำหนดให้สมาชิกสภาองค์การบริหารส่วนตำบล ดำเนินการประชุมสภาองค์การบริหารส่วนตำบลครั้งแรกภายใน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วัน นับแต่วันประกาศผลการเลือกตั้งสมาชิกสภาองค์การบริหารส่วนตำบล ครบตามจำนวนแล้ว และให้ที่ประชุมเลือกประธานสภาองค์การบริหารส่วนตำบล และรองประธานสภาองค์การบริหารส่วนตำบล</w:t>
      </w:r>
    </w:p>
    <w:p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ระเบียบกระทรวงมหาดไทยว่าด้วยข้อบังคับการประชุมสภาท้องถิ่น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7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ในการประชุมสภาท้องถิ่นตามข้อ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เมื่อผู้ว่าราชการจังหวัดสำหรับองค์การบริหารส่วนจังหวัด  หรือเทศบาลและนายอำเภอสำหรับองค์การบริหารส่วนตำบล  เปิดประชุมสภาท้องถิ่นแล้ว  ให้ปลัดองค์กรปกครองส่วนท้องถิ่นเป็นเลขานุการสภาท้องถิ่นชั่วคราว  โดยให้เชิญสมาชิกสภาท้องถิ่นผู้มีอายุมากที่สุดซึ่งอยู่ในที่ประชุมสภาท้องถิ่นคราวนั้นเป็นประธานสภาท้องถิ่นชั่วคราว  หากสมาชิกสภาท้องถิ่นผู้มีอายุมากที่สุด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ไม่รับเป็นประธานสภาท้องถิ่นชั่วคราว  ให้เชิญสมาชิกสภาท้องถิ่นผู้มีอายุมากที่สุดรองลงมาตามลำดับซึ่งอยู่ในที่ประชุมสภาท้องถิ่นคราวนั้นเป็นประธานสภาท้องถิ่นชั่วคราว  เพื่อทำหน้าที่เป็นประธานที่ประชุม  นำสมาชิกสภาท้องถิ่นปฏิญาณตนตามที่กฎหมายว่าด้วยองค์กรปกครองส่วนท้องถิ่นกำหนด  และดำเนินการเลือกประธานสภาท้องถิ่น</w:t>
      </w:r>
    </w:p>
    <w:p>
      <w:pPr>
        <w:ind w:left="2880" w:firstLine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จากการตรวจสอบทะเบียนบ้านของสมาชิกสภาองค์การบริหารส่วนตำบล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ที่ได้รับเลือกครั้งนี้ ผู้มีอายุสูงสุดคือ  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ซึ่งมีอายุ ณ  ปัจจุบัน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70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ปี  ดิฉันขอเรียนเชิญท่านนั้นทำหน้าที่ประธานสภาองค์การบริหารส่วนตำบลสวนหลวง  ชั่วคราว ขอเรียนเชิญค่ะ</w:t>
      </w:r>
    </w:p>
    <w:p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เรื่องการเลือกประธานสภาองค์การบริหารส่วนตำบล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สวนหลวง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ขอให้เลขานุการสภาองค์การบริหารส่วนตำบลชั่วคราว  ได้ชี้แจงระเบียบ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กฎหมายและวิธีการเลือก  ให้ที่ประชุมได้รับทราบด้วยครับ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เรียนท่านประธานสภาองค์การบริหารส่วนตำบลที่เคารพ  และท่าน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เลขานุการสภาฯชั่วคราว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ผู้ทรงเกียรติทุกท่าน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.2554)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วิธีเลือกประธานสภาท้องถิ่น  ให้สมาชิกสภาท้องถิ่นแต่ละคนมีสิทธิเสนอชื่อสมาชิกสภาท้องถิ่นคนหนึ่งที่ตนเห็นว่าสมควรให้เป็นผู้ดำรง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-5-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ตำแหน่งประธานสภาท้องถิ่น   การเสนอนั้นต้องมีสมาชิกสภาท้องถิ่นรับรองไม่น้อยกว่าสองคน  โดยให้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สมาชิกสภาท้องถิ่นแต่ละคนมีสิทธิรับรองได้เพียงครั้งเดียว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ชื่อที่เสนอไม่จำกัดจำนวน  และให้สมาชิกสภาท้องถิ่นลงคะแนนเลือกจากชื่อเหล่านั้น  โดยวิธีเขียนชื่อตัวและชื่อสกุลของผู้ที่ถูกเสนอชื่อคนละหนึ่งชื่อ  เมื่อตรวจนับแล้วให้ประธานที่ประชุมประกาศคะแนนต่อที่ประชุมสภาท้องถิ่นผู้ได้คะแนนสูงสุด เป็นผู้ได้รับเลือก  ถ้ามีผู้ได้คะแนนสูงสุดเท่ากันหลายคนให้เลือกใหม่เฉพาะผู้ที่ได้ คะแนนสูงสุดนั้นโดยใช้วิธีเดิม  ถ้าผลการเลือกใหม่ปรากฏว่ายังมีผู้ได้คะแนนสูงสุดเท่ากันอีก  ให้ใช้วิธีจับสลากเฉพาะผู้ได้คะแนนสูงสุดเท่ากัน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วิธีการเสนอชื่อและการรับรองตามวรรคหนึ่งให้นำความในข้อ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39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มาใช้บังคับโดยอนุโลม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ให้ประธานที่ประชุมเชิญสมาชิกสภาท้องถิ่นไม่น้อยกว่าสองคนช่วยตรวจนับคะแนน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วิธีจับสลากตามวรรคหนึ่งให้ประธานที่ประชุมดำเนินการให้ผู้ได้คะแนนสูงสุดเท่ากันตกลงกันเสียก่อน  ว่าจะให้ผู้ใดเป็นผู้จับสลากก่อนหลัง  หากตกลงกันไม่ได้ให้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ประธานที่ประชุมจับสลาก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ว่าผู้ใดจะเป็นผู้จับสลากก่อนหลัง  แล้วให้จัดทำบัตรสลาก  ชนิด  สี  และขนาดอย่างเดียวกันตามจำนวนเท่ากับจำนวนผู้ได้รับคะแนนสูงสุดเท่ากัน  โดยเขียนข้อความว่า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ได้รับเลือกเป็นประธานสภาท้องถิ่น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เพียงบัตรเดียว  นอกนั้นเขียนข้อความว่า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ไม่ได้รับเลือกเป็นประธานสภาท้องถิ่น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ในกรณีการเลือกประธานสภาท้องถิ่นในการประชุมสภาท้องถิ่นครั้งแรกตามข้อ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ให้ผู้ว่าราชการจังหวัด หรือนายอำเภอ  แล้วแต่กรณี  ดำเนินการแต่งตั้งทันที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เมื่อการเลือกประธานสภาท้องถิ่นแล้วเสร็จ  และให้ประธานสภาท้องถิ่นที่ได้รับแต่งตั้งปฏิบัติหน้าที่ประธานที่ประชุมสภาท้องถิ่นในครั้งนั้นต่อไป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ขอให้ท่านสมาชิก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ได้เสนอผู้ที่เห็นควรให้ดำรงตำแหน่งประธานสภา 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ประธานสภาฯ 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และขอผู้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เรียนท่านประธานสภาองค์การบริหารส่วนตำบลที่เคารพ   และท่าน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สมาขิกสภา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11)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สมาชิกสภาองค์การบริหารส่วนผู้ทรงเกียรติทุกท่าน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ดิฉัน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นางสาวอาจิน  ขำทอง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งสาวนันท์พนิดา  ทองด้วง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ปัญญา  มิ่งวัน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10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รับรอง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รับรองถูกต้องค่ะ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-6-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ภิรมย์  รอดแก้ว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มีใครจะเสนอท่านใดอีกไหมครับ  ขอเชิญเสนอครับ 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หากไม่มีเสนอชื่อท่านอื่น  เมื่อมีผู้เสนอเพียงชื่อเดียว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14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ในการเลือกประธานสภาท้องถิ่น  รองประธานสภาท้องถิ่น  หรือเลขานุการสภาท้องถิ่น ถ้ามีการเสนอชื่อผู้สมควรได้รับการแต่งตั้งเพียงตำแหน่งละหนึ่งคน ให้ถือว่าผู้นั้นได้รับเลือก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ฉ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ะ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นั้นถือว่า  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ได้รับความไว้วางใจให้ดำรงตำแหน่งประธานสภาองค์การบริหารส่วนตำบล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ครับ</w:t>
      </w:r>
    </w:p>
    <w:p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ตามระเบียบกระทรวงมหาดไทยว่าด้วยข้อบังคับการประชุมสภาท้องถิ่น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 2547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.2554)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9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เป็นไปตามมาตรา </w:t>
      </w:r>
      <w:r>
        <w:rPr>
          <w:rFonts w:ascii="TH SarabunIT๙" w:hAnsi="TH SarabunIT๙" w:cs="TH SarabunIT๙"/>
          <w:sz w:val="32"/>
          <w:szCs w:val="32"/>
        </w:rPr>
        <w:t xml:space="preserve">48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แห่งพระราชบัญญัติสภาตำบลและองค์การบริหารส่วนตำบล แก้ไขเพิ่มเติมถึง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ฉบับที่ 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ขอเรียนเชิญนายอำเภอเฉลิมพระเกียรติ  ได้ลงนามในคำสั่งแต่งตั้ง  และขอเชิญเลขานุการสภาชั่วคราว อ่านคำสั่งแต่งตั้ง    หลังจากเลขานุการสภาชั่วคราวอ่านคำสั่งแต่งตั้งเสร็จแล้ว  กระผมก็หมดหน้าที่ ที่ได้รับการแต่งตั้งเป็นประธานสภาองค์การบริหารส่วนตำบลชั่วคราว  ซึ่งต่อไปจะเป็นหน้าที่ของประธานสภาองค์การบริหารส่วนตำบลสวนหลวง ขึ้นมาทำหน้าที่  ขอขอบคุณครับ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ขอพักการประชุม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นาที เพื่อให้เจ้าหน้าที่ได้พิมพ์คำสั่งค่ะ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คำสั่งอำเภอ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  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/256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   เรื่อง </w:t>
      </w:r>
      <w:r>
        <w:rPr>
          <w:rFonts w:ascii="TH SarabunIT๙" w:hAnsi="TH SarabunIT๙" w:eastAsia="Angsana New" w:cs="TH SarabunIT๙"/>
          <w:sz w:val="32"/>
          <w:szCs w:val="32"/>
          <w:cs/>
          <w:lang w:val="th-TH" w:bidi="th-TH"/>
        </w:rPr>
        <w:t>แต่งตั้งประธานสภา</w:t>
      </w:r>
    </w:p>
    <w:p>
      <w:pPr>
        <w:rPr>
          <w:rFonts w:ascii="TH SarabunIT๙" w:hAnsi="TH SarabunIT๙" w:eastAsia="Angsana New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2"/>
          <w:cs/>
          <w:lang w:val="th-TH" w:bidi="th-TH"/>
        </w:rPr>
        <w:t>ตามที่</w:t>
      </w:r>
      <w:r>
        <w:rPr>
          <w:rFonts w:hint="cs" w:ascii="TH SarabunIT๙" w:hAnsi="TH SarabunIT๙" w:cs="TH SarabunIT๙"/>
          <w:sz w:val="36"/>
          <w:szCs w:val="32"/>
          <w:cs/>
          <w:lang w:val="th-TH" w:bidi="th-TH"/>
        </w:rPr>
        <w:t>นาย</w:t>
      </w:r>
      <w:r>
        <w:rPr>
          <w:rFonts w:ascii="TH SarabunIT๙" w:hAnsi="TH SarabunIT๙" w:cs="TH SarabunIT๙"/>
          <w:sz w:val="36"/>
          <w:szCs w:val="32"/>
          <w:cs/>
          <w:lang w:val="th-TH" w:bidi="th-TH"/>
        </w:rPr>
        <w:t>อำเภอ</w:t>
      </w:r>
      <w:r>
        <w:rPr>
          <w:rFonts w:hint="cs" w:ascii="TH SarabunIT๙" w:hAnsi="TH SarabunIT๙" w:cs="TH SarabunIT๙"/>
          <w:sz w:val="36"/>
          <w:szCs w:val="32"/>
          <w:cs/>
          <w:lang w:val="th-TH" w:bidi="th-TH"/>
        </w:rPr>
        <w:t xml:space="preserve">เฉลิมพระเกียรติ </w:t>
      </w:r>
      <w:r>
        <w:rPr>
          <w:rFonts w:ascii="TH SarabunIT๙" w:hAnsi="TH SarabunIT๙" w:cs="TH SarabunIT๙"/>
          <w:sz w:val="36"/>
          <w:szCs w:val="32"/>
          <w:cs/>
          <w:lang w:val="th-TH" w:bidi="th-TH"/>
        </w:rPr>
        <w:t>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ประกาศเรียกประชุมสภาองค์การบริหารส่วนตำบล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ครั้งแรก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 xml:space="preserve">เมื่อวันที่ </w:t>
      </w:r>
      <w:r>
        <w:rPr>
          <w:rFonts w:hint="cs" w:ascii="TH SarabunIT๙" w:hAnsi="TH SarabunIT๙" w:cs="TH SarabunIT๙"/>
          <w:spacing w:val="14"/>
          <w:sz w:val="32"/>
          <w:szCs w:val="32"/>
          <w:cs/>
        </w:rPr>
        <w:t>4</w:t>
      </w:r>
      <w:r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 xml:space="preserve">มกราคม  </w:t>
      </w:r>
      <w:r>
        <w:rPr>
          <w:rFonts w:ascii="TH SarabunIT๙" w:hAnsi="TH SarabunIT๙" w:cs="TH SarabunIT๙"/>
          <w:spacing w:val="14"/>
          <w:sz w:val="32"/>
          <w:szCs w:val="32"/>
          <w:cs/>
        </w:rPr>
        <w:t>256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>๕ ซึ่งที่ประชุมสภา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>ได้มีมติเลือก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pacing w:val="6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ให้เป็นประธานสภาองค์การบริหารส่วนตำบล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นั้น  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อาศัยอำนาจตามมาตรา ๔๘ แห่งพระราชบัญญัติสภาตำบลและองค์การบริหารส่วนตำบล พ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๒๕๓๗  แก้ไขเพิ่มเติมถึง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ฉบับที่ ๗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6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๒ ประกอบข้อ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10 (2)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ของระเบียบกระทรวงมหาดไทยว่าด้วยข้อบังคับการประชุมสภาท้องถิ่น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. 2547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 xml:space="preserve">แก้ไขเพิ่มเติมถึง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. 2554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จึงแต่งตั้งให้ นาย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เป็นประธานสภา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ตามมติสภาองค์การบริหารส่วนตำบล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ทั้งนี้ ตั้งแต่วันที่  </w:t>
      </w: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มกราคม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สั่ง  ณ  วันที่  </w:t>
      </w: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มกราคม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ขอเรียนเชิญนายอดิศักดิ์  ผอมดุก ประธานสภา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ซึ่งได้รับการแต่งตั้งจากนายอำเภอเฉลิมพระเกียรติ  ขึ้นปฏิบัติ</w:t>
      </w:r>
    </w:p>
    <w:p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หน้าที่และดำเนินการ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ประชุมตามระเบียบวาระต่อไป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เรียนนายสงวนพงศ์  พินสุวรรณ นายอำเภอเฉลิมพระเกียรติ และท่าน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GoBack"/>
      <w:bookmarkEnd w:id="1"/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ผู้ทรงเกียรติ ทุกท่าน ก่อนอื่นกระผม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ต้องขอขอบคุณ  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ทุกท่าน     ที่ได้ให้ความไว้วางใจ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เลือก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กระผมขึ้นมาทำหน้าที่ประธานสภา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กระผมขอตั้งปณิธานในที่ประชุมแห่งนี้ว่า  กระผมจะทำหน้าที่ ที่ได้รับความไว้วางใจ ให้เป็นไปด้วยความบริสุทธิ์  ยุติธรรม  ต่อท่านสมาชิกสภา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ทุกท่าน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ให้ดีที่สุด  เท่าที่จะทำได้  ขอขอบคุณครับ</w:t>
      </w:r>
    </w:p>
    <w:p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๒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การเลือกรองประธานสภาองค์การบริหารส่วนตำบล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สวนหลวง</w:t>
      </w:r>
    </w:p>
    <w:p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การเลือกรองประธานสภา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 ขอเชิญเลขานุการสภา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ชั่วคราว  ชี้แจงระเบียบข้อกฎหมายที่เกี่ยวข้องครับ  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ที่เคารพ  และท่านสมาชิกสภา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ผู้ทรงเกียรติทุกท่าน  ระเบียบกระทรวงมหาดไทยว่าด้วยข้อบังคับการ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ประชุมสภาท้องถิ่น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วิธีเลือกรองประธานสภาท้องถิ่น ให้นำความในข้อ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8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มาใช้บังคับโดยอนุโลม  กล่าวโดยสรุปคือ ใช้วิธีการเลือกเช่นเดียวกับประธานสภา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ขอให้ท่านสมาชิกได้เสนอ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ผู้ที่เห็นควรให้ดำรงตำแหน่งรองประธานสภา 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และขอผู้รับรองด้วยครับ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อัศนัย  พูลสวัสดิ์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ที่เคารพ  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5)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และท่านนายก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ผู้ทรงเกียรติทุกท่าน  กระผมนาย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อัศนัย พูลสวัสดิ์  ส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งสาวอาจิน  ขำทอง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เป็นรองประธานสภา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ธนา  ทองแกมนาค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งกิ้มเซี้ยน  ศิริแก้ว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ผู้รับรองถูกต้องค่ะ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มีใครจะเสนอท่านใดอีกไหมครับ  ขอเชิญเสนอ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ไม่มีนะครับ  เมื่อมีผู้เสนอเพียงชื่อเดียว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14  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-8-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ในการเลือกประธานสภาท้องถิ่น  รองประธานสภาท้องถิ่น  หรือเลขานุการสภาท้องถิ่น ถ้ามีการเสนอชื่อผู้สมควรได้รับการแต่งตั้งเพียงตำแหน่งละหนึ่งคน ให้ถือว่าผู้นั้นได้รับเลือก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ก็ถือว่า  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ได้รับความไว้วางใจให้ดำรงตำแหน่งรองประธานสภา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ครับ</w:t>
      </w:r>
    </w:p>
    <w:p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ตามระเบียบกระทรวงมหาดไทยว่าด้วยข้อบังคับการประชุมสภาท้องถิ่น 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2547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.2554)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และเพื่อให้เป็นไปตาม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 xml:space="preserve">48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แห่งพระราชบัญญัติสภาตำบลและองค์การบริหารส่วนตำบล แก้ไขเพิ่มเติมถึง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ฉบับที่ ๗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นายอำเภอเฉลิมพระเกียรติ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ลงนามในคำสั่งแต่งตั้ง 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ขอพักการประชุม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นาที เพื่อให้เจ้าหน้าที่ได้พิมพ์คำสั่ง</w:t>
      </w:r>
    </w:p>
    <w:p>
      <w:pPr>
        <w:rPr>
          <w:rFonts w:ascii="TH SarabunIT๙" w:hAnsi="TH SarabunIT๙" w:eastAsia="Angsana New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คำสั่ง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อำเภอเฉลิมพระเกียรติ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</w:rPr>
        <w:t>4/2564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เรื่อง </w:t>
      </w:r>
      <w:r>
        <w:rPr>
          <w:rFonts w:ascii="TH SarabunIT๙" w:hAnsi="TH SarabunIT๙" w:eastAsia="Angsana New" w:cs="TH SarabunIT๙"/>
          <w:sz w:val="32"/>
          <w:szCs w:val="32"/>
          <w:cs/>
          <w:lang w:val="th-TH" w:bidi="th-TH"/>
        </w:rPr>
        <w:t>แต่งตั้งรอง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เลขานุการสภาฯชั่วคราว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eastAsia="Angsana New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eastAsia="Angsana New" w:cs="TH SarabunIT๙"/>
          <w:sz w:val="32"/>
          <w:szCs w:val="32"/>
          <w:cs/>
          <w:lang w:val="th-TH" w:bidi="th-TH"/>
        </w:rPr>
        <w:t>องค์การบริหารส่วนตำบลสวนหลวง</w:t>
      </w:r>
      <w:r>
        <w:rPr>
          <w:rFonts w:hint="cs" w:ascii="TH SarabunIT๙" w:hAnsi="TH SarabunIT๙" w:cs="TH SarabunIT๙"/>
          <w:sz w:val="36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6"/>
          <w:szCs w:val="32"/>
          <w:cs/>
          <w:lang w:val="th-TH" w:bidi="th-TH"/>
        </w:rPr>
        <w:t>ตา</w:t>
      </w:r>
      <w:r>
        <w:rPr>
          <w:rFonts w:ascii="TH SarabunIT๙" w:hAnsi="TH SarabunIT๙" w:cs="TH SarabunIT๙"/>
          <w:sz w:val="36"/>
          <w:szCs w:val="32"/>
          <w:cs/>
          <w:lang w:val="th-TH" w:bidi="th-TH"/>
        </w:rPr>
        <w:t>มที่</w:t>
      </w:r>
      <w:r>
        <w:rPr>
          <w:rFonts w:hint="cs" w:ascii="TH SarabunIT๙" w:hAnsi="TH SarabunIT๙" w:cs="TH SarabunIT๙"/>
          <w:sz w:val="36"/>
          <w:szCs w:val="32"/>
          <w:cs/>
          <w:lang w:val="th-TH" w:bidi="th-TH"/>
        </w:rPr>
        <w:t xml:space="preserve">อำเภอเฉลิมพระเกียรติ </w:t>
      </w:r>
      <w:r>
        <w:rPr>
          <w:rFonts w:ascii="TH SarabunIT๙" w:hAnsi="TH SarabunIT๙" w:cs="TH SarabunIT๙"/>
          <w:sz w:val="36"/>
          <w:szCs w:val="32"/>
          <w:cs/>
          <w:lang w:val="th-TH" w:bidi="th-TH"/>
        </w:rPr>
        <w:t>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ประกาศเรียกประชุมสภา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องค์การบริหารส่วนตำบลสวนหลวง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ครั้งแรก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 xml:space="preserve">เมื่อวันที่ </w:t>
      </w:r>
      <w:r>
        <w:rPr>
          <w:rFonts w:hint="cs" w:ascii="TH SarabunIT๙" w:hAnsi="TH SarabunIT๙" w:cs="TH SarabunIT๙"/>
          <w:spacing w:val="14"/>
          <w:sz w:val="32"/>
          <w:szCs w:val="32"/>
          <w:cs/>
        </w:rPr>
        <w:t xml:space="preserve"> 4  </w:t>
      </w:r>
      <w:r>
        <w:rPr>
          <w:rFonts w:hint="cs" w:ascii="TH SarabunIT๙" w:hAnsi="TH SarabunIT๙" w:cs="TH SarabunIT๙"/>
          <w:spacing w:val="14"/>
          <w:sz w:val="32"/>
          <w:szCs w:val="32"/>
          <w:cs/>
          <w:lang w:val="th-TH" w:bidi="th-TH"/>
        </w:rPr>
        <w:t xml:space="preserve">มกราคม  </w:t>
      </w:r>
      <w:r>
        <w:rPr>
          <w:rFonts w:hint="cs" w:ascii="TH SarabunIT๙" w:hAnsi="TH SarabunIT๙" w:cs="TH SarabunIT๙"/>
          <w:spacing w:val="14"/>
          <w:sz w:val="32"/>
          <w:szCs w:val="32"/>
          <w:cs/>
        </w:rPr>
        <w:t>2565</w:t>
      </w:r>
      <w:r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>ซึ่งที่ประชุมสภา</w:t>
      </w:r>
      <w:r>
        <w:rPr>
          <w:rFonts w:hint="cs" w:ascii="TH SarabunIT๙" w:hAnsi="TH SarabunIT๙" w:cs="TH SarabunIT๙"/>
          <w:spacing w:val="14"/>
          <w:sz w:val="32"/>
          <w:szCs w:val="32"/>
          <w:cs/>
          <w:lang w:val="th-TH" w:bidi="th-TH"/>
        </w:rPr>
        <w:t>องค์การบริหารส่วนตำบลสวนหลวง</w:t>
      </w:r>
      <w:r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14"/>
          <w:sz w:val="32"/>
          <w:szCs w:val="32"/>
          <w:cs/>
          <w:lang w:val="th-TH" w:bidi="th-TH"/>
        </w:rPr>
        <w:t>ได้มีมติเลือก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นา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สาวอาจิน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องค์การบริหารส่วนตำบลสวนหลวง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ให้เป็นรองประธานสภา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อาศัยอำนาจตามมาตรา ๔๘ แห่งพระราชบัญญัติสภาตำบลและองค์การบริหารส่วนตำบล พ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 xml:space="preserve">.  </w:t>
      </w:r>
      <w:r>
        <w:rPr>
          <w:rFonts w:ascii="TH SarabunIT๙" w:hAnsi="TH SarabunIT๙" w:cs="TH SarabunIT๙"/>
          <w:spacing w:val="6"/>
          <w:sz w:val="32"/>
          <w:szCs w:val="32"/>
          <w:cs/>
          <w:lang w:val="th-TH" w:bidi="th-TH"/>
        </w:rPr>
        <w:t>๒๕๓๗  แก้ไขเพิ่มเติมถึง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ฉบับที่ ๗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6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๒ ประกอบข้อ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10 (2)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ของระเบียบกระทรวงมหาดไทยว่าด้วยข้อบังคับการประชุมสภาท้องถิ่น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. 2547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 xml:space="preserve">แก้ไขเพิ่มเติมถึง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 2554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จึงแต่งตั้งให้ นาง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อาจิน  ขำทอง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ให้เป็นรองประธานสภา</w:t>
      </w:r>
      <w:r>
        <w:rPr>
          <w:rFonts w:hint="cs" w:ascii="TH SarabunIT๙" w:hAnsi="TH SarabunIT๙" w:cs="TH SarabunIT๙"/>
          <w:spacing w:val="-6"/>
          <w:sz w:val="32"/>
          <w:szCs w:val="32"/>
          <w:cs/>
          <w:lang w:val="th-TH" w:bidi="th-TH"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ตามมติสภา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ทั้งนี้ ตั้งแต่วันที่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4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 ณ ว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ัน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4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</w:t>
      </w:r>
      <w:r>
        <w:rPr>
          <w:rFonts w:hint="cs" w:ascii="TH SarabunIT๙" w:hAnsi="TH SarabunIT๙" w:cs="TH SarabunIT๙"/>
          <w:sz w:val="32"/>
          <w:szCs w:val="32"/>
          <w:cs/>
        </w:rPr>
        <w:t>65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สงวนพงศ์  พินสุวรรณ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เฉลิมพระเกียรติ </w:t>
      </w:r>
    </w:p>
    <w:p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การเลือกเลขานุการสภาองค์การบริหารส่วนตำบลสวนหลวง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การเลือกเลขานุการสภา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ขอเชิญเลขานุการสภา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ชั่วคราวชี้แจงระเบียบที่เกี่ยวข้องด้วยครับ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ที่เคารพ 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เลขานุการสภาฯ ชั่วคราว 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ผู้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ทรงเกียรติทุกท่าน   ในการเลือกเลขานุการสภา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ใช้วิธีการเลือก                                            </w:t>
      </w:r>
    </w:p>
    <w:p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เช่นเดียวกับประธานสภา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 และรองประธานสภา </w:t>
      </w:r>
    </w:p>
    <w:p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ตามระเบียบ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13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วรรคหนึ่ง มาบังคับใช้ โดยนำความตามข้อ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8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มาใช้บังคับโดยอนุโลม 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ข้อ  </w:t>
      </w:r>
      <w:r>
        <w:rPr>
          <w:rFonts w:ascii="TH SarabunIT๙" w:hAnsi="TH SarabunIT๙" w:cs="TH SarabunIT๙"/>
          <w:b/>
          <w:bCs/>
          <w:sz w:val="32"/>
          <w:szCs w:val="32"/>
        </w:rPr>
        <w:t>18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ให้สภาท้องถิ่นเลือกพนักงานหรือข้าราชการส่วนท้องถิ่นขององค์กรปกครองส่วนท้องถิ่นนั้น  หรือสมาชิกสภาท้องถิ่นนั้นคนหนึ่ง  เป็นเลขานุการ  สภาท้องถิ่นทั้งนี้  ให้คำนึงถึงความรู้ความสามารถอันจะเป็นประโยชน์ต่อสภาท้องถิ่น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สำหรับองค์การบริหารส่วนตำบล หนักงานหรือข้าราชการส่วนท้องถิ่น ตามวรรคหนึ่งให้หมายความถึงปลัดองค์การบริหารส่วนตำบลเท่านั้น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จึงเรียนมาเพื่อให้ทุกท่านได้รับทราบ 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ขอเชิญสมาชิกสภา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เสนอชื่อบุคคล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เหมาะสมเป็น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ขอเชิญครับ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งกิ้มเซี้ยน  ศิริแก้ว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เรียนท่านประธานสภาองค์การบิหารส่วนตำบล ที่เคารพ  และท่าน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ผู้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ทรงเกียรติทุกท่าน </w:t>
      </w:r>
    </w:p>
    <w:p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ดิฉันนางกิ้มเซี้ยน  ศิริแก้ว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ขอเสนอ นางสกุลไทย เสถียรขจรกุล เป็นเลขานุการสภา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ค่ะ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พเยาว์  กาญจนพยัคฑ์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13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สมยา  ภูมิสุข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8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เลขานุการสภาฯ 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มีใครจะเสนอท่านใดอีกไหมครับ  ขอเชิญเสนอ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ไม่มีนะครับ  เมื่อมีผู้เสนอเพียงชื่อเดียว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ระเบียบกระทรวงมหาดไทยว่าด้วยข้อบังคับการประชุมสภา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14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ในการเลือกประธานสภาท้องถิ่น  รองประธานสภาท้องถิ่น  หรือเลขานุการสภาท้องถิ่น ถ้ามีการเสนอชื่อผู้สมควรได้รับการแต่งตั้งเพียงตำแหน่งละหนึ่งคน ให้ถือว่าผู้นั้นได้รับเลือก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ก็ถือว่า  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ได้รับความไว้วางใจให้ดำรงตำแหน่งเลขานุการสภา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ระเบียบกระทรวงมหาดไทยว่าด้วยข้อบังคับการประชุมสภา                                                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ท้องถิ่น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.2547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.2554)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วรรค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เมื่อสภาท้องถิ่นมีมติเลือกเลขานุการสภาท้องถิ่นแล้ว ให้เลขานุการสภาท้องถิ่นชั่วคราว พ้นจากตำแหน่ง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กระผมขอเรียนเชิญท่านเลขานุการสภา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นั่งประจำที่เลขานุการสภา  และขอขอบคุณท่านเลขานุการสภา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ชั่วคราว  ที่ได้ปฏิบัติหน้าที่มาตั้งแต่ต้นจนได้เลขานุการสภา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ตัวจริงในวันนี้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-10-</w:t>
      </w:r>
    </w:p>
    <w:p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4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 การเลือกคณะกรรมการตรวจรายงานการประชุมสภา อบต</w:t>
      </w:r>
      <w:r>
        <w:rPr>
          <w:rFonts w:hint="cs" w:ascii="TH SarabunIT๙" w:hAnsi="TH SarabunIT๙" w:cs="TH SarabunIT๙"/>
          <w:spacing w:val="-4"/>
          <w:sz w:val="32"/>
          <w:szCs w:val="32"/>
          <w:cs/>
        </w:rPr>
        <w:t>.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pacing w:val="-4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ต่อไปเป็นระเบียบวาระที่  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  การเลือกคณะกรรมการ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ตรวจรายงานการประชุมสภา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ขอ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เชิญเลขานุการ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ชี้แจง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ระเบียบ ข้อกฎหมายที่เกี่ยวข้อง</w:t>
      </w:r>
    </w:p>
    <w:p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เสถียรขขจรกุล</w:t>
      </w:r>
      <w:r>
        <w:rPr>
          <w:rFonts w:ascii="TH SarabunIT๙" w:hAnsi="TH SarabunIT๙" w:cs="TH SarabunIT๙"/>
          <w:sz w:val="32"/>
          <w:szCs w:val="32"/>
          <w:cs/>
        </w:rPr>
        <w:t xml:space="preserve">     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ผู้ทรงเกียรติทุกท่าน   </w:t>
      </w:r>
    </w:p>
    <w:p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ระเบียบฯ ว่าด้วยข้อบังคับการ</w:t>
      </w:r>
      <w:r>
        <w:rPr>
          <w:rFonts w:ascii="TH SarabunIT๙" w:hAnsi="TH SarabunIT๙" w:cs="TH SarabunIT๙"/>
          <w:sz w:val="32"/>
          <w:szCs w:val="32"/>
          <w:cs/>
        </w:rPr>
        <w:softHyphen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ประชุม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2547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>103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กำหนดไว้ว่า 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คณะกรรมการสภาท้องถิ่น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มี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ดังนี้</w:t>
      </w:r>
      <w:r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</w:t>
      </w:r>
    </w:p>
    <w:p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(1)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ประกอบด้วยสมาชิกสภาท้องถิ่น มี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จำนวนไม่น้อยกว่าสามคนแต่ไม่เกินเจ็ดคน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คณะกรรมการวิสามัญ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ประกอบด้วยสมาชิกสภาท้องถิ่นหรือบุคคลที่ไม่ได้เป็นสมาชิกสภาท้องถิ่น มีจำนวนไม่น้อยกว่าสามคนแต่ไม่เกินเจ็ดคน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104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คณะกรรมการสภาท้องถิ่น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มีหน้าที่กระทำการหรือพิจารณาสอบสวนเรื่องใด ๆ อันอยู่ในกิจการของสภาท้องถิ่น แล้วรายงานต่อสภาท้องถิ่น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105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ภายใต้บังคับข้อ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103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104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 ๆ ตามความจำเป็นแก่กิจการในหน้าที่ของสภาท้องถิ่น ดังนี้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คณะกรรมการสามัญประจำสภาองค์การบริหารส่วนจังหวัด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(3)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คณะกรรมการแปรญัตติร่างข้อบัญญัติ 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(4)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คณะกรรมการอื่น ๆ ตามที่สภาท้องถิ่นเห็นสมควร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ถ้ามีความจำเป็น 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 แล้วเสนอรายงานต่อคณะกรรมการสภาท้องถิ่นเพื่อพิจารณา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107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ภายใต้บังคับข้อ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103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วิธีเลือกคณะกรรมการท้องถิ่น ให้สมาชิกสภาท้องถิ่นหรือผู้บริหารท้องถิ่น เสนอชื่อสมาชิกสภาท้องถิ่นหรือ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บุคคลที่ไม่ได้เป็นสมาชิกสภาท้องถิ่นแล้วแต่กรณี ในกรณีที่สมาชิกสภาท้องถิ่นเป็นผู้เสนอต้องมี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สมาชิกสภาท้องถิ่นรับรองไม่น้อยกว่า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 ส่วนกรณีที่ผู้บริหารท้องถิ่นเป็นผู้เสนอไม่ต้องมีผู้รับรอง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การเสนอชื่อให้เสนอได้โดยไม่จำกัดจำนวน เว้นแต่ที่ประชุมมีมติเป็นอย่างอื่น จึงขอแจ้งให้ที่ประชุมได้รับทราบครับ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ก่อนที่จะมีการเลือกคณะกรรมการตรวจรายงานการประชุม ขอเชิญ</w:t>
      </w:r>
    </w:p>
    <w:p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พิจารณาว่า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คณะกรรมการตรวจรายงานการประชุม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ชุดนี้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ควรจะมีกี่คน จำนวนต้องไม่น้อยกว่า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คน แต่ไม่เกิน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7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ขอเชิญครับ     </w:t>
      </w:r>
    </w:p>
    <w:p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-11-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งกิ้มเซี้ยน  ศิริแก้ว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ดิฉันนางกิ้มเซี้ยน  ศิริแก้ว 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</w:p>
    <w:p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ขอเสนอจำนวนคณะกรรมการตรวจรายงานการประชุมจำนวน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ครับ 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นางสาวอาจิน  ขำทอง  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ยธนา  ทองแกมนาค 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7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pacing w:val="-4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มีท่านใดจะเสนอเป็นอย่างอื่นไหม  ถ้าไม่มีถือว่าที่ประชุมมีมติ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ให้มีคณะกรรมการตรวจรายงานการประชุม  จำนวน  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มติที่ประชุม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มติที่ประชุมเห็นชอบให้มีคณะกรรมการตรวจรายงานการประชุม  จำนวน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คน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pacing w:val="-4"/>
          <w:sz w:val="32"/>
          <w:szCs w:val="32"/>
          <w:cs/>
          <w:lang w:val="th-TH" w:bidi="th-TH"/>
        </w:rPr>
        <w:t>อดิศักดิ์  ผอมดุก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ต่อไปขอให้ท่านสมาชิกสภา เสนอชื่อผู้ที่สมควรได้รับแต่งตั้งเป็น</w:t>
      </w:r>
    </w:p>
    <w:p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คณะกรรมการตรวจรายงานการประชุม</w:t>
      </w:r>
    </w:p>
    <w:p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โดยการคัดเลือก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จะดำเนินการคัดเลือกครั้งละ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 การออกเสียงลงคะแนน  ถ้ามีการเสนอมากกว่า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คน  ให้ใช้มติโดยการยกมือ  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ขอให้ท่านสมาชิกสภา ได้เสนอชื่อกรรมการตรวจรายงานการประชุม 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ขอเรียนเชิญ ครับ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ที่เคารพ   และท่าน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11)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ผู้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ทรงเกียรติทุกท่าน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ดิฉันนางสาวอาจิน  ขำทอง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 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ยอัศนัย  พูลสวัสดิ์ เ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ป็นคณะกรรมการตรวจรายงานการประชุม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ยเทือง  เหมือพรรณราย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ยเคลือบ  หนูหยู่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งสาวกิ้มเซี้ยน  ศิริแก้ว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ที่เคารพ   และท่าน</w:t>
      </w:r>
    </w:p>
    <w:p>
      <w:pPr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ผู้ทรงเกียรติทุกท่าน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ดิฉันนางกิ้มเซี้ยน  ศิริแก้ว 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 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 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ธนา  ทองแกมนาค 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เป็นคณะกรรมการตรวจรายงานการประชุม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คนที่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ยสุวิทย์  หม่อมบุญ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ยภิรมย์  รอดแก้ว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างสกุลไทย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ยอัศนัย  พูลสวัสดิ์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ที่เคารพ  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5)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สวนหลวง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ผู้ทรงเกียรติทุกท่าน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กระผมนายอัศนัย  พูลสวัสดิ์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 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ยปัญญา  มิ่งวัน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เป็นคณะกรรมการตรวจรายงานการประชุม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คนที่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คนด้วยครับ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สมยา  ภูมิสุข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ยพเยาว์  กาญจนพยัคฑ์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13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มีใครจะเสนอท่านใดอีกไหมครับ  ขอเชิญเสนอครับ 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ถ้าไม่มี ถือว่า ที่ประชุมเสนอ  นายอัศนัย พูลสวัสดิ์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นายธนา  ทองแกมนาค  และ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ยปัญญา  มิ่งวัน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ได้รับเลือกเป็น คณะกรรมการตรวจรายงานการประชุมสภา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มติ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รับทราบ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ให้ผู้ที่ได้รับการคัดเลือกได้ไปประชุม เพื่อคัดเลือกกันเองเป็นประธาน </w:t>
      </w:r>
    </w:p>
    <w:p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เลขานุการ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และกรรมการ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1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เรื่องการกำหนดสมัยประชุมสามัญประจำปี และสมัยประชุมสมัยแรก</w:t>
      </w:r>
    </w:p>
    <w:p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ของปีถัดไป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ต่อไปเข้าสู่ระเบียบวาระที่ 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เรื่องการกำหนดประชุมสมัยสามัญประจำปี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และสมัยประชุมสมัยแรกของปีถัดไป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ขอเชิญเลขานุการสภา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ชี้แจง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ระเบียบกฎหมายเกี่ยวกับการกำหนดสมัยประชุมสามัญ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เรียนท่านประธานสภา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ที่เคารพ และ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ท่าน สมาชิก 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ทุกท่าน ตาม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ระราชบัญญัติ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สภาตำบลและองค์การบริหาร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ส่วนตำบล 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537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แก้ไขเพิ่มเติมถึง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7)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2562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>24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ในปีหนึ่งให้มีสมัยประชุมสามัญสองสมัย หรือหลายสมัยแล้วแต่สภาองค์การ</w:t>
      </w:r>
    </w:p>
    <w:p>
      <w:pPr>
        <w:tabs>
          <w:tab w:val="left" w:pos="2640"/>
        </w:tabs>
        <w:ind w:left="264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บริหารส่วนตำบลจะกำหนด แต่ต้องไม่เกินสี่สมัย  วันเริ่มประชุมสมัยสามัญ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ประจำปีให้สภา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 </w:t>
      </w:r>
    </w:p>
    <w:p>
      <w:pPr>
        <w:tabs>
          <w:tab w:val="left" w:pos="2640"/>
        </w:tabs>
        <w:ind w:left="26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สมัยประชุมสามัญสมัยหนึ่งๆ  ให้มีกำหนดไม่เกินสิบห้าวัน  แต่ถ้าจะขยาย</w:t>
      </w:r>
    </w:p>
    <w:p>
      <w:pPr>
        <w:tabs>
          <w:tab w:val="left" w:pos="26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เวลาออกไปอีกจะต้องได้รับอนุญาตจาก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นายอำเภอ</w:t>
      </w:r>
    </w:p>
    <w:p>
      <w:pPr>
        <w:pStyle w:val="5"/>
        <w:tabs>
          <w:tab w:val="left" w:pos="26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ระเบียบกระทรวงมหาดไทยว่าด้วยข้อบังคับการประชุมสภาท้องถิ่น </w:t>
      </w:r>
    </w:p>
    <w:p>
      <w:pPr>
        <w:pStyle w:val="5"/>
        <w:tabs>
          <w:tab w:val="left" w:pos="2640"/>
        </w:tabs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2547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แก้ไขเพิ่มเติม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.2554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เมื่อมีประธานสภาท้องถิ่นแล้ว  ให้สภาท้องถิ่นเลือกรองประธานสภาท้องถิ่น  เลขานุการสภาท้องถิ่น และให้ประธานสภาท้องถิ่นนำปรึกษาในที่ประชุมเกี่ยวกับการประชุมสมัยสามัญ  ดังนี้</w:t>
      </w:r>
    </w:p>
    <w:p>
      <w:pPr>
        <w:pStyle w:val="5"/>
        <w:tabs>
          <w:tab w:val="left" w:pos="2640"/>
        </w:tabs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สำหรับ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ให้สภา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 กำหนดว่าปีนั้นจะมีสมัยประชุมสามัญประจำปีกี่สมัย แต่ละ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สมัยในปีนั้นจะ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มีกำหนดกี่วันกับกำหนด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กับให้กำหนดวันเริ่มประชุมสมัยประชุมสามัญประจำปีสมัยแรกของปีถัดไปและมีกำหนดกี่วัน</w:t>
      </w:r>
    </w:p>
    <w:p>
      <w:pPr>
        <w:pStyle w:val="5"/>
        <w:tabs>
          <w:tab w:val="left" w:pos="2640"/>
        </w:tabs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การกำหนดสมัยประชุมและวันประชุมให้เป็นไปตามที่กฎหมาย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ว่าด้วยองค์กรปกครองส่วนท้องถิ่นกำหนด</w:t>
      </w:r>
    </w:p>
    <w:p>
      <w:pPr>
        <w:pStyle w:val="5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21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การกำหนดจำนวนสมัยประชุมสามัญประจำปี  ระยะเวลาและวันเริ่มต้นประชุม   สมัยประชุมสามัญประจำปีของแต่ละสมัยในปีนั้น  วันเริ่มสมัยประชุมสามัญประจำปีของปีถัดไป  และระยะเวลาของสมัยประชุมสามัญประจำปีสมัยแรกของปีถัดไป  ให้ประธานสภานำปรึกษาในที่ประชุมสามัญประจำปีสมัยแรกของแต่ละปี  โดยให้นำความในข้อ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มาใช้บังคับโดยอนุโลม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สำหรับวิธีการเสนอการกำหนดการประชุมสมัยสามัญประจำปี และระยะเวลาของสมัยประชุมสามัญข้างต้น ควรพิจารณานำระเบียบฯ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39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มาใช้โดยอนุโลม  ซึ่งระเบียบฯ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39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ระบุว่าการเสนอญัตติด้วยวาจานั้น ให้นำความในข้อ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วรรคหนึ่ง มาใช้บังคับโดยอนุโลม  วรรคสองการรับรองญัตติ เช่นว่านี้ ให้กระทำโดยวิธียกมือขึ้นพ้นศรีษะ  โดยระเบียบฯ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63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วรรคหนึ่ง ระบุว่า  สมาชิกสภาท้องถิ่นผู้ใดประสงค์จะกล่าวถ้อยคำใดต่อที่ประชุมสภาท้องถิ่นให้ยกมือขึ้นพ้นศีรษะ เมื่อ</w:t>
      </w:r>
    </w:p>
    <w:p>
      <w:pPr>
        <w:pStyle w:val="5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ประธานสภาท้องถิ่นอนุญาตแล้วจึงกล่าวได้ โดยให้ยืนกล่าว ณ ที่ของตน หรือ ณ ที่ซึ่งจัดไว้ก็ได้และต้องกล่าวกับประธานสภาท้องถิ่นสำหรับวิธีการ</w:t>
      </w:r>
    </w:p>
    <w:p>
      <w:pPr>
        <w:pStyle w:val="5"/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ลงคะแนนหรือลงมติ ระเบียบฯมิได้กำหนดแนวทางการลงมติเกี่ยวกับการมติกำหนดสมัยประชุมสามัญประจำปีไว้เป็นการเฉพาะ ดังนั้นจึงนำความตามระเบียบ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73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ในการออกเสียงลงคะแนนเพื่อลงมติ ซึ่งมี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วิธี คือ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การออกเสียงลงคะแนนเปิดเผย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การออกเสียงลงคะแนนลับ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ระเบียบฯ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74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การออกเสียงลงคะแนนเปิดเผยมีวิธีปฏิบัติอย่างใด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อย่างหนึ่ง ดังนี้ </w:t>
      </w:r>
    </w:p>
    <w:p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ยกมือขึ้นพ้นศีรษะ 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ยืนขึ้น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</w:p>
    <w:p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(3)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รียกชื่อสมาชิกตามลำดับอักษรให้ออกเสียงลงคะแนนเป็นรายบุคคลการออกเสียงลงคะแนนเปิดเผยให้ใช้วิธียกมือขึ้นพ้นศีรษะ แต่ถ้าผู้บริหารท้องถิ่นร้องขอหรือสมาชิกสภาท้องถิ่นไม่น้อยกว่า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คนร่วมกันเสนอญัตติต่อที่ประชุมสภาท้องถิ่นให้ออกเสียงลงคะแนนเปิดเผยตาม </w:t>
      </w: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  <w:cs/>
        </w:rPr>
        <w:t xml:space="preserve">(3)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เมื่อที่ประชุมสภาท้องถิ่นมีมติเห็นชอบแล้วก็ให้ใช้วิธีออกเสียงลงคะแนนตามนั้น</w:t>
      </w:r>
    </w:p>
    <w:p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สำหรับปี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.2565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ยังไม่ได้มีการประชุมสภาองค์การบริหารส่วนตำบล  ดังนั้น 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 จึงต้องกำหนดสมัยประชุมสามัญ ประจำปี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.2565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และกำหนดสมัยประชุมสามัญ สมัยแรก ประจำปี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2566 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ขอเชิญท่านสมาชิกสภา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ได้นำเสนอญัตติด้ว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ยวาจา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เรื่องการกำหนดการสมัยประชุมสามัญประจำปี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ระยะเวลาและวันเริ่มต้นประชุมสมัยประชุมสามัญประจำปี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</w:p>
    <w:p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วันเริ่มสมัยประชุมสามัญประจำปี และระยะเวลาของสมัยประชุมสามัญประจำปีสมัยแรกของปีถัดไป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ขอเชิญครับ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tabs>
          <w:tab w:val="left" w:pos="264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งสาวอาจิน  ขำทอง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เรียน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ดิฉันนางสาวอาจิน  ขำทอง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>
      <w:pPr>
        <w:tabs>
          <w:tab w:val="left" w:pos="264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</w:t>
      </w:r>
      <w:r>
        <w:rPr>
          <w:rFonts w:hint="cs" w:ascii="TH SarabunIT๙" w:hAnsi="TH SarabunIT๙" w:cs="TH SarabunIT๙"/>
          <w:sz w:val="32"/>
          <w:szCs w:val="32"/>
          <w:cs/>
        </w:rPr>
        <w:t>. 11)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ขอเสนอการกำหนดการประชุมสมัยประชุม</w:t>
      </w:r>
    </w:p>
    <w:p>
      <w:pPr>
        <w:tabs>
          <w:tab w:val="left" w:pos="2640"/>
        </w:tabs>
        <w:ind w:left="2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สามัญประจำปี ระยะเวลาและวันเริ่มต้นสมัยประชุมสามัญประจำปี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และกำหนดวันเริ่มสมัยประชุมสามัญ และระยะเวลาของสมัยประชุมสามัญ สมัยแรกของปี ถัดไป  ดังนี้</w:t>
      </w:r>
    </w:p>
    <w:p>
      <w:pPr>
        <w:pStyle w:val="17"/>
        <w:numPr>
          <w:ilvl w:val="0"/>
          <w:numId w:val="3"/>
        </w:numPr>
        <w:tabs>
          <w:tab w:val="left" w:pos="2640"/>
        </w:tabs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 xml:space="preserve">กำหนดการประชุม สมัยประชุมสามัญประจำปี ระยะเวลา และ </w:t>
      </w:r>
    </w:p>
    <w:p>
      <w:pPr>
        <w:pStyle w:val="17"/>
        <w:tabs>
          <w:tab w:val="left" w:pos="2640"/>
        </w:tabs>
        <w:ind w:left="2985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วันเริ่มต้นสมัยประชุมสามัญประจำปี พ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สมัย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ดังนี้</w:t>
      </w:r>
    </w:p>
    <w:p>
      <w:pPr>
        <w:pStyle w:val="17"/>
        <w:numPr>
          <w:ilvl w:val="1"/>
          <w:numId w:val="4"/>
        </w:numPr>
        <w:tabs>
          <w:tab w:val="left" w:pos="2640"/>
        </w:tabs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val="th-TH" w:bidi="th-TH"/>
        </w:rPr>
        <w:t>สมัยประชุมสามัญ สมัยแรก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มีกำหนดไม่เกิน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วัน </w:t>
      </w:r>
    </w:p>
    <w:p>
      <w:pPr>
        <w:pStyle w:val="17"/>
        <w:tabs>
          <w:tab w:val="left" w:pos="2640"/>
        </w:tabs>
        <w:ind w:left="347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เริ่มสมัยประชุมตั้งแต่ 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10-24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กุมภาพันธ์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2565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4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pStyle w:val="17"/>
        <w:tabs>
          <w:tab w:val="left" w:pos="2640"/>
        </w:tabs>
        <w:ind w:left="347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 วันที่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0-24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เมษายน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4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3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30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pStyle w:val="17"/>
        <w:tabs>
          <w:tab w:val="left" w:pos="2640"/>
        </w:tabs>
        <w:ind w:left="347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 วันที่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10-24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สิงหาคม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2565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4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tabs>
          <w:tab w:val="left" w:pos="264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ตั้งแต่วันที่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10-24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ธันวาคม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0"/>
          <w:numId w:val="3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กำหนดวันเริ่มสมัยประชุมสามัญ และ ระยะเวลาของสมัยประชุมสามัญสมัยแรกของปี พ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>
      <w:p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ให้เริ่มสมัยประชุม ตั้งแต่วันที่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0-24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กุมภาพันธ์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เป็นต้นไป </w:t>
      </w:r>
    </w:p>
    <w:p>
      <w:pPr>
        <w:tabs>
          <w:tab w:val="left" w:pos="264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>มี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วัน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ขอผู้รับรอง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   </w:t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งกิ้มเซี้ยน  ศิริแก้ว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           2.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งสาวนันท์พนิดา  ทองด้วง สมาชิกสภา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หมู่ที่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</w:t>
      </w:r>
    </w:p>
    <w:p>
      <w:pPr>
        <w:pStyle w:val="17"/>
        <w:ind w:left="2985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             -15-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รับรองถูกต้องคะ</w:t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มีท่านใดเสนอเป็นอย่างอื่นหรือไม่  หากไม่มีผู้เสนอเป็นอย่างอื่น ถือว่าสภา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เห็นชอบตามข้อเสนอนั้น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2640"/>
        </w:tabs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มติที่ประชุมรับทราบการกำหนดสมัยประชุม</w:t>
      </w:r>
    </w:p>
    <w:p>
      <w:pPr>
        <w:pStyle w:val="17"/>
        <w:numPr>
          <w:ilvl w:val="0"/>
          <w:numId w:val="5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กำหนดการประชุม สมัยประชุมสามัญประจำปี ระยะเวลา และ </w:t>
      </w:r>
    </w:p>
    <w:p>
      <w:pPr>
        <w:pStyle w:val="17"/>
        <w:tabs>
          <w:tab w:val="left" w:pos="2640"/>
        </w:tabs>
        <w:ind w:left="333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วันเริ่มต้นสมัยประชุมสามัญประจำปี พ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.2564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จำนวน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สมัย ดังนี้</w:t>
      </w:r>
    </w:p>
    <w:p>
      <w:pPr>
        <w:pStyle w:val="17"/>
        <w:numPr>
          <w:ilvl w:val="1"/>
          <w:numId w:val="6"/>
        </w:numPr>
        <w:tabs>
          <w:tab w:val="left" w:pos="2640"/>
        </w:tabs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u w:val="single"/>
          <w:cs/>
          <w:lang w:val="th-TH" w:bidi="th-TH"/>
        </w:rPr>
        <w:t>สมัยประชุมสามัญ สมัยแรก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มีกำหนดไม่เกิน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วัน </w:t>
      </w:r>
    </w:p>
    <w:p>
      <w:pPr>
        <w:tabs>
          <w:tab w:val="left" w:pos="2640"/>
        </w:tabs>
        <w:ind w:left="3105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เริ่มสมัยประชุม ตั้งแต่ 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10-24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กุมภาพันธ์ </w:t>
      </w:r>
      <w:r>
        <w:rPr>
          <w:rFonts w:hint="cs" w:ascii="TH SarabunIT๙" w:hAnsi="TH SarabunIT๙" w:cs="TH SarabunIT๙"/>
          <w:sz w:val="32"/>
          <w:szCs w:val="32"/>
          <w:cs/>
        </w:rPr>
        <w:t>2565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6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tabs>
          <w:tab w:val="left" w:pos="2640"/>
        </w:tabs>
        <w:ind w:left="310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 วันที่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0-24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เมษายน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6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hint="cs" w:ascii="TH SarabunIT๙" w:hAnsi="TH SarabunIT๙" w:cs="TH SarabunIT๙"/>
          <w:color w:val="000000"/>
          <w:sz w:val="32"/>
          <w:szCs w:val="32"/>
          <w:u w:val="single"/>
          <w:cs/>
        </w:rPr>
        <w:t>3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15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tabs>
          <w:tab w:val="left" w:pos="2640"/>
        </w:tabs>
        <w:ind w:left="3105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 วันที่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10-24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สิงหาคม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2565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1"/>
          <w:numId w:val="6"/>
        </w:numPr>
        <w:tabs>
          <w:tab w:val="left" w:pos="26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  <w:lang w:val="th-TH" w:bidi="th-TH"/>
        </w:rPr>
        <w:t xml:space="preserve">สมัยประชุมสามัญ สมัยที่ </w:t>
      </w:r>
      <w:r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มีกำหนด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วัน </w:t>
      </w:r>
    </w:p>
    <w:p>
      <w:pPr>
        <w:tabs>
          <w:tab w:val="left" w:pos="2640"/>
        </w:tabs>
        <w:ind w:left="3105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เริ่มสมัยประชุม ตั้งแต่วันที่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0-24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ธันวาคม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เป็นต้นไป</w:t>
      </w:r>
    </w:p>
    <w:p>
      <w:pPr>
        <w:pStyle w:val="17"/>
        <w:numPr>
          <w:ilvl w:val="0"/>
          <w:numId w:val="5"/>
        </w:numPr>
        <w:tabs>
          <w:tab w:val="left" w:pos="2640"/>
        </w:tabs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กำหนดวันเริ่มสมัยประชุมสามัญ และ ระยะเวลาของสมัยประช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ุม</w:t>
      </w:r>
    </w:p>
    <w:p>
      <w:pPr>
        <w:pStyle w:val="17"/>
        <w:tabs>
          <w:tab w:val="left" w:pos="2640"/>
        </w:tabs>
        <w:ind w:left="333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สามั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ญ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สมัยแรกของปี พ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>
      <w:pPr>
        <w:tabs>
          <w:tab w:val="left" w:pos="2640"/>
        </w:tabs>
        <w:ind w:left="4320" w:hanging="43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ให้เริ่มสมัยประชุม ตั้งแต่วันที่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0-24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กุมภาพันธ์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 xml:space="preserve">เป็นต้นไป </w:t>
      </w:r>
    </w:p>
    <w:p>
      <w:pPr>
        <w:tabs>
          <w:tab w:val="left" w:pos="26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กำหนด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ไม่เกิน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วัน</w:t>
      </w:r>
    </w:p>
    <w:p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6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 ๆ 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ถ้ามี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>
      <w:pPr>
        <w:pStyle w:val="7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มีสมาชิกฯ  ท่านใดจะเสนอเรื่องอื่นใดอีกหรือไม่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ไม่มี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เมื่อไม่มี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ประธานสภา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สมาชิกฯ ท่านใด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จะเสนอเรื่องอื่นใดเข้าสู่สภา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สวนหลวงการประชุม</w:t>
      </w:r>
    </w:p>
    <w:p>
      <w:pPr>
        <w:pStyle w:val="7"/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สภา อบต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สวหนลวง ได้ดำเนินการมา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ครบทุกวาระแล้ว ผมขอขอบคุณ</w:t>
      </w:r>
    </w:p>
    <w:p>
      <w:pPr>
        <w:pStyle w:val="7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ท่านนายอำเภอ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เฉลิมพระเกียรติ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สมาชิกฯ  ทุกท่าน  ท้องถิ่นอำเภอ และเจ้าหน้าที่ ซึ่งได้ให้เกียรติมา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เข้า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ร่วมประชุมฯ  ในวันนี้  ขออำนาจสิ่งศักดิ์สิทธิ์ทั้งหลายในสากลโลก  จงคุ้มครองป้องกันทุกท่านจงประสบแต่ความสุข  จะนึกจะคิดสิ่งใดที่ถูกที่ควรขอให้สิ่งนั้นจงประสบแก่ท่านครับ ขอบคุณครับ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ขอปิดการประชุมครับ</w:t>
      </w:r>
    </w:p>
    <w:p>
      <w:pPr>
        <w:pStyle w:val="7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ปิดประชุม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15.00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นาฬิกา</w:t>
      </w:r>
    </w:p>
    <w:p>
      <w:pPr>
        <w:pStyle w:val="7"/>
        <w:spacing w:before="240" w:after="0" w:line="240" w:lineRule="auto"/>
        <w:ind w:left="3163" w:firstLine="437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73460889"/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)......................................................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ผู้จดบันทึกการประชุม</w:t>
      </w:r>
    </w:p>
    <w:p>
      <w:pPr>
        <w:pStyle w:val="7"/>
        <w:spacing w:after="0" w:line="240" w:lineRule="auto"/>
        <w:ind w:left="2443" w:firstLine="4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งสกุลไทย  เสถียรขจรกุล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pStyle w:val="7"/>
        <w:spacing w:after="0" w:line="240" w:lineRule="auto"/>
        <w:ind w:left="2443" w:firstLine="4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เลขานุการสภา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องค์การบริหารส่วนตำบลสวนหลวง</w:t>
      </w:r>
    </w:p>
    <w:p>
      <w:pPr>
        <w:pStyle w:val="7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>
      <w:pPr>
        <w:pStyle w:val="7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</w:rPr>
        <w:t>)..................................................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ผู้ตรวจบันทึกการประชุม</w:t>
      </w:r>
    </w:p>
    <w:p>
      <w:pPr>
        <w:pStyle w:val="7"/>
        <w:spacing w:after="0" w:line="240" w:lineRule="auto"/>
        <w:ind w:left="2443" w:firstLine="4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อดิศักดิ์  ผอมดุก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pStyle w:val="7"/>
        <w:spacing w:after="0" w:line="240" w:lineRule="auto"/>
        <w:ind w:left="2443" w:firstLine="4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ประธานสภา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องค์การบริหารส่วนตำบลสวนหลวง</w:t>
      </w:r>
      <w:bookmarkEnd w:id="0"/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ฃ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บันทึกการประชุม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คณะกรรมการตรวจรายงานการประชุมสภา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องค์การบริหารส่วนตำบลสวนหลวง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ครั้งแรก</w:t>
      </w:r>
    </w:p>
    <w:p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เมื่อวันที่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4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มกราคม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5</w:t>
      </w:r>
    </w:p>
    <w:p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ในวันที่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มกราคม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5</w:t>
      </w:r>
    </w:p>
    <w:tbl>
      <w:tblPr>
        <w:tblStyle w:val="4"/>
        <w:tblW w:w="9492" w:type="dxa"/>
        <w:tblInd w:w="-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745"/>
        <w:gridCol w:w="2427"/>
        <w:gridCol w:w="2160"/>
        <w:gridCol w:w="1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ลำดับที่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ชื่อ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ชื่อสกุล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ลายมือชื่อ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ตำแหน่ง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๑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นา</w:t>
            </w: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 xml:space="preserve">ยอัศนัย  พูลสวัสดิ์    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ประธานกรรมการ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๒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นาย</w:t>
            </w: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ธนา  ทองแกมนาค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๓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นา</w:t>
            </w:r>
            <w:r>
              <w:rPr>
                <w:rFonts w:hint="cs" w:ascii="TH SarabunIT๙" w:hAnsi="TH SarabunIT๙" w:cs="TH SarabunIT๙"/>
                <w:sz w:val="30"/>
                <w:szCs w:val="30"/>
                <w:cs/>
                <w:lang w:val="th-TH" w:bidi="th-TH"/>
              </w:rPr>
              <w:t>ยปัญญา  มิ่งวัน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กรรมการ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/>
                <w:sz w:val="30"/>
                <w:szCs w:val="30"/>
                <w:cs/>
                <w:lang w:val="th-TH" w:bidi="th-TH"/>
              </w:rPr>
              <w:t>เลขานุการ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เริ่มประชุมเวลา  ๑</w:t>
      </w:r>
      <w:r>
        <w:rPr>
          <w:rFonts w:ascii="TH SarabunIT๙" w:hAnsi="TH SarabunIT๙" w:cs="TH SarabunIT๙"/>
          <w:sz w:val="30"/>
          <w:szCs w:val="30"/>
          <w:cs/>
        </w:rPr>
        <w:t xml:space="preserve">0.00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น</w:t>
      </w:r>
      <w:r>
        <w:rPr>
          <w:rFonts w:ascii="TH SarabunIT๙" w:hAnsi="TH SarabunIT๙" w:cs="TH SarabunIT๙"/>
          <w:sz w:val="30"/>
          <w:szCs w:val="30"/>
          <w:cs/>
        </w:rPr>
        <w:t>.</w:t>
      </w:r>
    </w:p>
    <w:p>
      <w:pPr>
        <w:ind w:firstLine="108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เมื่อคณะกรรมการมาพร้อมแล้ว  ประธานกรรมการให้สัญญาณเริ่มประชุม   ประธานได้กล่าวสรุปว่า  วันนี้เป็นวันที่คณะกรรมการทำหน้าที่ตรวจรายงานการประชุม  ดังนี้</w:t>
      </w:r>
    </w:p>
    <w:p>
      <w:pPr>
        <w:ind w:left="720" w:firstLine="3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๑</w:t>
      </w:r>
      <w:r>
        <w:rPr>
          <w:rFonts w:ascii="TH SarabunIT๙" w:hAnsi="TH SarabunIT๙" w:cs="TH SarabunIT๙"/>
          <w:sz w:val="30"/>
          <w:szCs w:val="30"/>
          <w:cs/>
        </w:rPr>
        <w:t xml:space="preserve">.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รายงานการประชุมสภา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ครั้งแรก  ประจำปี  ๒๕</w:t>
      </w:r>
      <w:r>
        <w:rPr>
          <w:rFonts w:ascii="TH SarabunIT๙" w:hAnsi="TH SarabunIT๙" w:cs="TH SarabunIT๙"/>
          <w:sz w:val="30"/>
          <w:szCs w:val="30"/>
          <w:cs/>
        </w:rPr>
        <w:t>6</w:t>
      </w:r>
      <w:r>
        <w:rPr>
          <w:rFonts w:hint="cs" w:ascii="TH SarabunIT๙" w:hAnsi="TH SarabunIT๙" w:cs="TH SarabunIT๙"/>
          <w:sz w:val="30"/>
          <w:szCs w:val="30"/>
          <w:cs/>
        </w:rPr>
        <w:t>5</w:t>
      </w:r>
    </w:p>
    <w:p>
      <w:pPr>
        <w:ind w:left="720" w:firstLine="3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๑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๑   รายชื่อผู้มาประชุมถูกต้อง</w:t>
      </w:r>
    </w:p>
    <w:p>
      <w:pPr>
        <w:ind w:left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๑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 xml:space="preserve">๒   ระเบียบวาระที่  ๑ </w:t>
      </w:r>
      <w:r>
        <w:rPr>
          <w:rFonts w:ascii="TH SarabunIT๙" w:hAnsi="TH SarabunIT๙" w:cs="TH SarabunIT๙"/>
          <w:sz w:val="30"/>
          <w:szCs w:val="30"/>
          <w:cs/>
        </w:rPr>
        <w:t xml:space="preserve">- 4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ได้ตรวจดูโดยละเอียดครบถ้วนทุกหน้าแล้ว ถูกต้อง</w:t>
      </w: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๑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๓   ที่ประชุมมีมติเห็นชอบให้สภา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 xml:space="preserve">องค์การบริหารส่วนตำบลสวนหลวง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ได้รับรองรายงานการประชุมฉบับนี้ ในการประชุมครั้งต่อไป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จึงนำเสนอสภาองค์การบริหารส่วนตำบลสวนหลวง เพื่อให้การรับรองในคราวประชุมครั้งต่อไป  เลิกประชุมเวลา  ๑</w:t>
      </w:r>
      <w:r>
        <w:rPr>
          <w:rFonts w:hint="cs" w:ascii="TH SarabunIT๙" w:hAnsi="TH SarabunIT๙" w:cs="TH SarabunIT๙"/>
          <w:sz w:val="30"/>
          <w:szCs w:val="30"/>
          <w:cs/>
        </w:rPr>
        <w:t xml:space="preserve">1.30 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0"/>
          <w:szCs w:val="30"/>
          <w:cs/>
        </w:rPr>
        <w:t>.</w:t>
      </w:r>
    </w:p>
    <w:p>
      <w:pPr>
        <w:ind w:left="7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</w:p>
    <w:p>
      <w:pPr>
        <w:ind w:left="288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>…………………………………………………………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กรรมการ</w:t>
      </w:r>
      <w:r>
        <w:rPr>
          <w:rFonts w:hint="cs" w:ascii="TH SarabunIT๙" w:hAnsi="TH SarabunIT๙" w:cs="TH SarabunIT๙"/>
          <w:sz w:val="30"/>
          <w:szCs w:val="30"/>
          <w:cs/>
        </w:rPr>
        <w:t>/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เลขานุการ</w:t>
      </w: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ยปัญญา  มิ่งวัน</w:t>
      </w:r>
      <w:r>
        <w:rPr>
          <w:rFonts w:hint="cs" w:ascii="TH SarabunIT๙" w:hAnsi="TH SarabunIT๙" w:cs="TH SarabunIT๙"/>
          <w:sz w:val="30"/>
          <w:szCs w:val="30"/>
          <w:cs/>
        </w:rPr>
        <w:t>)</w:t>
      </w:r>
    </w:p>
    <w:p>
      <w:pPr>
        <w:spacing w:before="24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คณะกรรมการตรวจรายงานการประชุมสภา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องค์การบริหารส่วนตำบล</w:t>
      </w:r>
      <w:r>
        <w:rPr>
          <w:rFonts w:ascii="TH SarabunIT๙" w:hAnsi="TH SarabunIT๙" w:cs="TH SarabunIT๙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ได้ตรวจรายงานการประชุมสภา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ตามข้อ  ๑</w:t>
      </w:r>
      <w:r>
        <w:rPr>
          <w:rFonts w:ascii="TH SarabunIT๙" w:hAnsi="TH SarabunIT๙" w:cs="TH SarabunIT๙"/>
          <w:sz w:val="30"/>
          <w:szCs w:val="30"/>
        </w:rPr>
        <w:t xml:space="preserve"> – 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0"/>
          <w:szCs w:val="30"/>
          <w:cs/>
        </w:rPr>
        <w:t>.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๓   ปรากฏว่าถูกต้อง</w:t>
      </w:r>
    </w:p>
    <w:p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0"/>
          <w:szCs w:val="30"/>
          <w:cs/>
        </w:rPr>
        <w:t>)...</w:t>
      </w:r>
      <w:r>
        <w:rPr>
          <w:rFonts w:ascii="TH SarabunIT๙" w:hAnsi="TH SarabunIT๙" w:cs="TH SarabunIT๙"/>
          <w:sz w:val="30"/>
          <w:szCs w:val="30"/>
        </w:rPr>
        <w:t>…………………………………………….…………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ประธานกรรมการ</w:t>
      </w: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hint="cs" w:ascii="TH SarabunIT๙" w:hAnsi="TH SarabunIT๙" w:cs="TH SarabunIT๙"/>
          <w:sz w:val="30"/>
          <w:szCs w:val="30"/>
          <w:cs/>
        </w:rPr>
        <w:t xml:space="preserve">                  ( 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 xml:space="preserve">นายอัศนัย  พูลสวัสดิ์ </w:t>
      </w:r>
      <w:r>
        <w:rPr>
          <w:rFonts w:hint="cs" w:ascii="TH SarabunIT๙" w:hAnsi="TH SarabunIT๙" w:cs="TH SarabunIT๙"/>
          <w:sz w:val="30"/>
          <w:szCs w:val="30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0"/>
          <w:szCs w:val="30"/>
        </w:rPr>
      </w:pPr>
    </w:p>
    <w:p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 xml:space="preserve"> …………………………………………………………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กรรมการ</w:t>
      </w: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ธนา  ทองแกมนาค</w:t>
      </w:r>
      <w:r>
        <w:rPr>
          <w:rFonts w:ascii="TH SarabunIT๙" w:hAnsi="TH SarabunIT๙" w:cs="TH SarabunIT๙"/>
          <w:sz w:val="30"/>
          <w:szCs w:val="30"/>
          <w:cs/>
        </w:rPr>
        <w:t>)</w:t>
      </w:r>
    </w:p>
    <w:p>
      <w:pPr>
        <w:ind w:left="2160" w:firstLine="720"/>
        <w:rPr>
          <w:rFonts w:ascii="TH SarabunIT๙" w:hAnsi="TH SarabunIT๙" w:cs="TH SarabunIT๙"/>
          <w:sz w:val="30"/>
          <w:szCs w:val="30"/>
        </w:rPr>
      </w:pPr>
    </w:p>
    <w:p>
      <w:pPr>
        <w:ind w:left="216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>…………………………………………….……………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กรรมการ</w:t>
      </w:r>
      <w:r>
        <w:rPr>
          <w:rFonts w:ascii="TH SarabunIT๙" w:hAnsi="TH SarabunIT๙" w:cs="TH SarabunIT๙"/>
          <w:sz w:val="30"/>
          <w:szCs w:val="30"/>
        </w:rPr>
        <w:t>/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เลขานุการ</w:t>
      </w:r>
    </w:p>
    <w:p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น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ายปัญญา  มิ่งวัน</w:t>
      </w:r>
      <w:r>
        <w:rPr>
          <w:rFonts w:ascii="TH SarabunIT๙" w:hAnsi="TH SarabunIT๙" w:cs="TH SarabunIT๙"/>
          <w:sz w:val="30"/>
          <w:szCs w:val="30"/>
          <w:cs/>
        </w:rPr>
        <w:t>)</w:t>
      </w:r>
    </w:p>
    <w:p>
      <w:pPr>
        <w:spacing w:before="2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รายงานการประชุมนี้  สภา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 xml:space="preserve">องค์การบริหารส่วนตำบลสวนหลวง 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ได้ให้การรับรองแล้ว</w:t>
      </w:r>
    </w:p>
    <w:p>
      <w:pPr>
        <w:spacing w:before="240"/>
        <w:jc w:val="center"/>
        <w:rPr>
          <w:rFonts w:ascii="TH SarabunIT๙" w:hAnsi="TH SarabunIT๙" w:cs="TH SarabunIT๙"/>
          <w:sz w:val="30"/>
          <w:szCs w:val="30"/>
        </w:rPr>
      </w:pP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ลงชื่อ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>…………………………….………………………….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ประธานสภา อบต</w:t>
      </w:r>
      <w:r>
        <w:rPr>
          <w:rFonts w:hint="cs" w:ascii="TH SarabunIT๙" w:hAnsi="TH SarabunIT๙" w:cs="TH SarabunIT๙"/>
          <w:sz w:val="30"/>
          <w:szCs w:val="30"/>
          <w:cs/>
        </w:rPr>
        <w:t>.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สวนหลวง</w:t>
      </w:r>
    </w:p>
    <w:p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</w:t>
      </w:r>
      <w:r>
        <w:rPr>
          <w:rFonts w:hint="cs" w:ascii="TH SarabunIT๙" w:hAnsi="TH SarabunIT๙" w:cs="TH SarabunIT๙"/>
          <w:sz w:val="30"/>
          <w:szCs w:val="30"/>
          <w:cs/>
        </w:rPr>
        <w:t xml:space="preserve">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(</w:t>
      </w:r>
      <w:r>
        <w:rPr>
          <w:rFonts w:ascii="TH SarabunIT๙" w:hAnsi="TH SarabunIT๙" w:cs="TH SarabunIT๙"/>
          <w:sz w:val="30"/>
          <w:szCs w:val="30"/>
          <w:cs/>
          <w:lang w:val="th-TH" w:bidi="th-TH"/>
        </w:rPr>
        <w:t>นาย</w:t>
      </w:r>
      <w:r>
        <w:rPr>
          <w:rFonts w:hint="cs" w:ascii="TH SarabunIT๙" w:hAnsi="TH SarabunIT๙" w:cs="TH SarabunIT๙"/>
          <w:sz w:val="30"/>
          <w:szCs w:val="30"/>
          <w:cs/>
          <w:lang w:val="th-TH" w:bidi="th-TH"/>
        </w:rPr>
        <w:t>อดิศักดิ์  ผอมดุก</w:t>
      </w:r>
      <w:r>
        <w:rPr>
          <w:rFonts w:hint="cs" w:ascii="TH SarabunIT๙" w:hAnsi="TH SarabunIT๙" w:cs="TH SarabunIT๙"/>
          <w:sz w:val="30"/>
          <w:szCs w:val="30"/>
          <w:cs/>
        </w:rPr>
        <w:t>)</w:t>
      </w:r>
    </w:p>
    <w:p>
      <w:pPr>
        <w:rPr>
          <w:rFonts w:ascii="TH SarabunIT๙" w:hAnsi="TH SarabunIT๙" w:cs="TH SarabunIT๙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10596611"/>
    <w:multiLevelType w:val="multilevel"/>
    <w:tmpl w:val="10596611"/>
    <w:lvl w:ilvl="0" w:tentative="0">
      <w:start w:val="1"/>
      <w:numFmt w:val="decimal"/>
      <w:lvlText w:val="(%1."/>
      <w:lvlJc w:val="left"/>
      <w:pPr>
        <w:ind w:left="540" w:hanging="540"/>
      </w:pPr>
      <w:rPr>
        <w:rFonts w:hint="default"/>
        <w:color w:val="000000"/>
      </w:rPr>
    </w:lvl>
    <w:lvl w:ilvl="1" w:tentative="0">
      <w:start w:val="1"/>
      <w:numFmt w:val="decimal"/>
      <w:lvlText w:val="(%1.%2)"/>
      <w:lvlJc w:val="left"/>
      <w:pPr>
        <w:ind w:left="3825" w:hanging="720"/>
      </w:pPr>
      <w:rPr>
        <w:rFonts w:hint="default"/>
        <w:color w:val="000000"/>
      </w:rPr>
    </w:lvl>
    <w:lvl w:ilvl="2" w:tentative="0">
      <w:start w:val="1"/>
      <w:numFmt w:val="decimal"/>
      <w:lvlText w:val="(%1.%2)%3."/>
      <w:lvlJc w:val="left"/>
      <w:pPr>
        <w:ind w:left="6930" w:hanging="720"/>
      </w:pPr>
      <w:rPr>
        <w:rFonts w:hint="default"/>
        <w:color w:val="000000"/>
      </w:rPr>
    </w:lvl>
    <w:lvl w:ilvl="3" w:tentative="0">
      <w:start w:val="1"/>
      <w:numFmt w:val="decimal"/>
      <w:lvlText w:val="(%1.%2)%3.%4."/>
      <w:lvlJc w:val="left"/>
      <w:pPr>
        <w:ind w:left="10395" w:hanging="1080"/>
      </w:pPr>
      <w:rPr>
        <w:rFonts w:hint="default"/>
        <w:color w:val="000000"/>
      </w:rPr>
    </w:lvl>
    <w:lvl w:ilvl="4" w:tentative="0">
      <w:start w:val="1"/>
      <w:numFmt w:val="decimal"/>
      <w:lvlText w:val="(%1.%2)%3.%4.%5."/>
      <w:lvlJc w:val="left"/>
      <w:pPr>
        <w:ind w:left="13500" w:hanging="1080"/>
      </w:pPr>
      <w:rPr>
        <w:rFonts w:hint="default"/>
        <w:color w:val="000000"/>
      </w:rPr>
    </w:lvl>
    <w:lvl w:ilvl="5" w:tentative="0">
      <w:start w:val="1"/>
      <w:numFmt w:val="decimal"/>
      <w:lvlText w:val="(%1.%2)%3.%4.%5.%6."/>
      <w:lvlJc w:val="left"/>
      <w:pPr>
        <w:ind w:left="16965" w:hanging="1440"/>
      </w:pPr>
      <w:rPr>
        <w:rFonts w:hint="default"/>
        <w:color w:val="000000"/>
      </w:rPr>
    </w:lvl>
    <w:lvl w:ilvl="6" w:tentative="0">
      <w:start w:val="1"/>
      <w:numFmt w:val="decimal"/>
      <w:lvlText w:val="(%1.%2)%3.%4.%5.%6.%7."/>
      <w:lvlJc w:val="left"/>
      <w:pPr>
        <w:ind w:left="20070" w:hanging="1440"/>
      </w:pPr>
      <w:rPr>
        <w:rFonts w:hint="default"/>
        <w:color w:val="000000"/>
      </w:rPr>
    </w:lvl>
    <w:lvl w:ilvl="7" w:tentative="0">
      <w:start w:val="1"/>
      <w:numFmt w:val="decimal"/>
      <w:lvlText w:val="(%1.%2)%3.%4.%5.%6.%7.%8."/>
      <w:lvlJc w:val="left"/>
      <w:pPr>
        <w:ind w:left="23535" w:hanging="1800"/>
      </w:pPr>
      <w:rPr>
        <w:rFonts w:hint="default"/>
        <w:color w:val="000000"/>
      </w:rPr>
    </w:lvl>
    <w:lvl w:ilvl="8" w:tentative="0">
      <w:start w:val="1"/>
      <w:numFmt w:val="decimal"/>
      <w:lvlText w:val="(%1.%2)%3.%4.%5.%6.%7.%8.%9."/>
      <w:lvlJc w:val="left"/>
      <w:pPr>
        <w:ind w:left="26640" w:hanging="1800"/>
      </w:pPr>
      <w:rPr>
        <w:rFonts w:hint="default"/>
        <w:color w:val="000000"/>
      </w:rPr>
    </w:lvl>
  </w:abstractNum>
  <w:abstractNum w:abstractNumId="2">
    <w:nsid w:val="223173A3"/>
    <w:multiLevelType w:val="multilevel"/>
    <w:tmpl w:val="223173A3"/>
    <w:lvl w:ilvl="0" w:tentative="0">
      <w:start w:val="1"/>
      <w:numFmt w:val="decimal"/>
      <w:lvlText w:val="%1."/>
      <w:lvlJc w:val="left"/>
      <w:pPr>
        <w:ind w:left="298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3705" w:hanging="360"/>
      </w:pPr>
    </w:lvl>
    <w:lvl w:ilvl="2" w:tentative="0">
      <w:start w:val="1"/>
      <w:numFmt w:val="lowerRoman"/>
      <w:lvlText w:val="%3."/>
      <w:lvlJc w:val="right"/>
      <w:pPr>
        <w:ind w:left="4425" w:hanging="180"/>
      </w:pPr>
    </w:lvl>
    <w:lvl w:ilvl="3" w:tentative="0">
      <w:start w:val="1"/>
      <w:numFmt w:val="decimal"/>
      <w:lvlText w:val="%4."/>
      <w:lvlJc w:val="left"/>
      <w:pPr>
        <w:ind w:left="5145" w:hanging="360"/>
      </w:pPr>
    </w:lvl>
    <w:lvl w:ilvl="4" w:tentative="0">
      <w:start w:val="1"/>
      <w:numFmt w:val="lowerLetter"/>
      <w:lvlText w:val="%5."/>
      <w:lvlJc w:val="left"/>
      <w:pPr>
        <w:ind w:left="5865" w:hanging="360"/>
      </w:pPr>
    </w:lvl>
    <w:lvl w:ilvl="5" w:tentative="0">
      <w:start w:val="1"/>
      <w:numFmt w:val="lowerRoman"/>
      <w:lvlText w:val="%6."/>
      <w:lvlJc w:val="right"/>
      <w:pPr>
        <w:ind w:left="6585" w:hanging="180"/>
      </w:pPr>
    </w:lvl>
    <w:lvl w:ilvl="6" w:tentative="0">
      <w:start w:val="1"/>
      <w:numFmt w:val="decimal"/>
      <w:lvlText w:val="%7."/>
      <w:lvlJc w:val="left"/>
      <w:pPr>
        <w:ind w:left="7305" w:hanging="360"/>
      </w:pPr>
    </w:lvl>
    <w:lvl w:ilvl="7" w:tentative="0">
      <w:start w:val="1"/>
      <w:numFmt w:val="lowerLetter"/>
      <w:lvlText w:val="%8."/>
      <w:lvlJc w:val="left"/>
      <w:pPr>
        <w:ind w:left="8025" w:hanging="360"/>
      </w:pPr>
    </w:lvl>
    <w:lvl w:ilvl="8" w:tentative="0">
      <w:start w:val="1"/>
      <w:numFmt w:val="lowerRoman"/>
      <w:lvlText w:val="%9."/>
      <w:lvlJc w:val="right"/>
      <w:pPr>
        <w:ind w:left="8745" w:hanging="180"/>
      </w:pPr>
    </w:lvl>
  </w:abstractNum>
  <w:abstractNum w:abstractNumId="3">
    <w:nsid w:val="26387A01"/>
    <w:multiLevelType w:val="multilevel"/>
    <w:tmpl w:val="26387A01"/>
    <w:lvl w:ilvl="0" w:tentative="0">
      <w:start w:val="1"/>
      <w:numFmt w:val="decimal"/>
      <w:lvlText w:val="(%1."/>
      <w:lvlJc w:val="left"/>
      <w:pPr>
        <w:ind w:left="585" w:hanging="585"/>
      </w:pPr>
      <w:rPr>
        <w:rFonts w:hint="default"/>
        <w:b/>
        <w:color w:val="000000"/>
      </w:rPr>
    </w:lvl>
    <w:lvl w:ilvl="1" w:tentative="0">
      <w:start w:val="1"/>
      <w:numFmt w:val="decimal"/>
      <w:lvlText w:val="(%1.%2)"/>
      <w:lvlJc w:val="left"/>
      <w:pPr>
        <w:ind w:left="3474" w:hanging="720"/>
      </w:pPr>
      <w:rPr>
        <w:rFonts w:hint="default"/>
        <w:b/>
        <w:color w:val="000000"/>
      </w:rPr>
    </w:lvl>
    <w:lvl w:ilvl="2" w:tentative="0">
      <w:start w:val="1"/>
      <w:numFmt w:val="decimal"/>
      <w:lvlText w:val="(%1.%2)%3."/>
      <w:lvlJc w:val="left"/>
      <w:pPr>
        <w:ind w:left="6228" w:hanging="720"/>
      </w:pPr>
      <w:rPr>
        <w:rFonts w:hint="default"/>
        <w:b/>
        <w:color w:val="000000"/>
      </w:rPr>
    </w:lvl>
    <w:lvl w:ilvl="3" w:tentative="0">
      <w:start w:val="1"/>
      <w:numFmt w:val="decimal"/>
      <w:lvlText w:val="(%1.%2)%3.%4."/>
      <w:lvlJc w:val="left"/>
      <w:pPr>
        <w:ind w:left="9342" w:hanging="1080"/>
      </w:pPr>
      <w:rPr>
        <w:rFonts w:hint="default"/>
        <w:b/>
        <w:color w:val="000000"/>
      </w:rPr>
    </w:lvl>
    <w:lvl w:ilvl="4" w:tentative="0">
      <w:start w:val="1"/>
      <w:numFmt w:val="decimal"/>
      <w:lvlText w:val="(%1.%2)%3.%4.%5."/>
      <w:lvlJc w:val="left"/>
      <w:pPr>
        <w:ind w:left="12096" w:hanging="1080"/>
      </w:pPr>
      <w:rPr>
        <w:rFonts w:hint="default"/>
        <w:b/>
        <w:color w:val="000000"/>
      </w:rPr>
    </w:lvl>
    <w:lvl w:ilvl="5" w:tentative="0">
      <w:start w:val="1"/>
      <w:numFmt w:val="decimal"/>
      <w:lvlText w:val="(%1.%2)%3.%4.%5.%6."/>
      <w:lvlJc w:val="left"/>
      <w:pPr>
        <w:ind w:left="15210" w:hanging="1440"/>
      </w:pPr>
      <w:rPr>
        <w:rFonts w:hint="default"/>
        <w:b/>
        <w:color w:val="000000"/>
      </w:rPr>
    </w:lvl>
    <w:lvl w:ilvl="6" w:tentative="0">
      <w:start w:val="1"/>
      <w:numFmt w:val="decimal"/>
      <w:lvlText w:val="(%1.%2)%3.%4.%5.%6.%7."/>
      <w:lvlJc w:val="left"/>
      <w:pPr>
        <w:ind w:left="17964" w:hanging="1440"/>
      </w:pPr>
      <w:rPr>
        <w:rFonts w:hint="default"/>
        <w:b/>
        <w:color w:val="000000"/>
      </w:rPr>
    </w:lvl>
    <w:lvl w:ilvl="7" w:tentative="0">
      <w:start w:val="1"/>
      <w:numFmt w:val="decimal"/>
      <w:lvlText w:val="(%1.%2)%3.%4.%5.%6.%7.%8."/>
      <w:lvlJc w:val="left"/>
      <w:pPr>
        <w:ind w:left="21078" w:hanging="1800"/>
      </w:pPr>
      <w:rPr>
        <w:rFonts w:hint="default"/>
        <w:b/>
        <w:color w:val="000000"/>
      </w:rPr>
    </w:lvl>
    <w:lvl w:ilvl="8" w:tentative="0">
      <w:start w:val="1"/>
      <w:numFmt w:val="decimal"/>
      <w:lvlText w:val="(%1.%2)%3.%4.%5.%6.%7.%8.%9."/>
      <w:lvlJc w:val="left"/>
      <w:pPr>
        <w:ind w:left="23832" w:hanging="1800"/>
      </w:pPr>
      <w:rPr>
        <w:rFonts w:hint="default"/>
        <w:b/>
        <w:color w:val="000000"/>
      </w:rPr>
    </w:lvl>
  </w:abstractNum>
  <w:abstractNum w:abstractNumId="4">
    <w:nsid w:val="272D1BF3"/>
    <w:multiLevelType w:val="multilevel"/>
    <w:tmpl w:val="272D1BF3"/>
    <w:lvl w:ilvl="0" w:tentative="0">
      <w:start w:val="2"/>
      <w:numFmt w:val="bullet"/>
      <w:lvlText w:val="-"/>
      <w:lvlJc w:val="left"/>
      <w:pPr>
        <w:ind w:left="3120" w:hanging="360"/>
      </w:pPr>
      <w:rPr>
        <w:rFonts w:hint="default" w:ascii="TH SarabunPSK" w:hAnsi="TH SarabunPSK" w:eastAsia="SimSun" w:cs="TH SarabunPSK"/>
      </w:rPr>
    </w:lvl>
    <w:lvl w:ilvl="1" w:tentative="0">
      <w:start w:val="1"/>
      <w:numFmt w:val="bullet"/>
      <w:lvlText w:val="o"/>
      <w:lvlJc w:val="left"/>
      <w:pPr>
        <w:ind w:left="38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45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52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60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7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74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81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8880" w:hanging="360"/>
      </w:pPr>
      <w:rPr>
        <w:rFonts w:hint="default" w:ascii="Wingdings" w:hAnsi="Wingdings"/>
      </w:rPr>
    </w:lvl>
  </w:abstractNum>
  <w:abstractNum w:abstractNumId="5">
    <w:nsid w:val="6C1B1120"/>
    <w:multiLevelType w:val="multilevel"/>
    <w:tmpl w:val="6C1B1120"/>
    <w:lvl w:ilvl="0" w:tentative="0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4050" w:hanging="360"/>
      </w:pPr>
    </w:lvl>
    <w:lvl w:ilvl="2" w:tentative="0">
      <w:start w:val="1"/>
      <w:numFmt w:val="lowerRoman"/>
      <w:lvlText w:val="%3."/>
      <w:lvlJc w:val="right"/>
      <w:pPr>
        <w:ind w:left="4770" w:hanging="180"/>
      </w:pPr>
    </w:lvl>
    <w:lvl w:ilvl="3" w:tentative="0">
      <w:start w:val="1"/>
      <w:numFmt w:val="decimal"/>
      <w:lvlText w:val="%4."/>
      <w:lvlJc w:val="left"/>
      <w:pPr>
        <w:ind w:left="5490" w:hanging="360"/>
      </w:pPr>
    </w:lvl>
    <w:lvl w:ilvl="4" w:tentative="0">
      <w:start w:val="1"/>
      <w:numFmt w:val="lowerLetter"/>
      <w:lvlText w:val="%5."/>
      <w:lvlJc w:val="left"/>
      <w:pPr>
        <w:ind w:left="6210" w:hanging="360"/>
      </w:pPr>
    </w:lvl>
    <w:lvl w:ilvl="5" w:tentative="0">
      <w:start w:val="1"/>
      <w:numFmt w:val="lowerRoman"/>
      <w:lvlText w:val="%6."/>
      <w:lvlJc w:val="right"/>
      <w:pPr>
        <w:ind w:left="6930" w:hanging="180"/>
      </w:pPr>
    </w:lvl>
    <w:lvl w:ilvl="6" w:tentative="0">
      <w:start w:val="1"/>
      <w:numFmt w:val="decimal"/>
      <w:lvlText w:val="%7."/>
      <w:lvlJc w:val="left"/>
      <w:pPr>
        <w:ind w:left="7650" w:hanging="360"/>
      </w:pPr>
    </w:lvl>
    <w:lvl w:ilvl="7" w:tentative="0">
      <w:start w:val="1"/>
      <w:numFmt w:val="lowerLetter"/>
      <w:lvlText w:val="%8."/>
      <w:lvlJc w:val="left"/>
      <w:pPr>
        <w:ind w:left="8370" w:hanging="360"/>
      </w:pPr>
    </w:lvl>
    <w:lvl w:ilvl="8" w:tentative="0">
      <w:start w:val="1"/>
      <w:numFmt w:val="lowerRoman"/>
      <w:lvlText w:val="%9."/>
      <w:lvlJc w:val="right"/>
      <w:pPr>
        <w:ind w:left="909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D9"/>
    <w:rsid w:val="00013C33"/>
    <w:rsid w:val="00086A1B"/>
    <w:rsid w:val="00092837"/>
    <w:rsid w:val="000C7DB0"/>
    <w:rsid w:val="000E074F"/>
    <w:rsid w:val="000F58BA"/>
    <w:rsid w:val="0010694A"/>
    <w:rsid w:val="00194261"/>
    <w:rsid w:val="001A2BBF"/>
    <w:rsid w:val="001E095A"/>
    <w:rsid w:val="001E0B87"/>
    <w:rsid w:val="001F1D5D"/>
    <w:rsid w:val="001F502A"/>
    <w:rsid w:val="00222BFC"/>
    <w:rsid w:val="00233776"/>
    <w:rsid w:val="002553B2"/>
    <w:rsid w:val="002766BC"/>
    <w:rsid w:val="002A5A40"/>
    <w:rsid w:val="002D6FDE"/>
    <w:rsid w:val="002E6679"/>
    <w:rsid w:val="002F0624"/>
    <w:rsid w:val="00330D0E"/>
    <w:rsid w:val="00337FBB"/>
    <w:rsid w:val="003A2BE8"/>
    <w:rsid w:val="003B78C8"/>
    <w:rsid w:val="003C33BB"/>
    <w:rsid w:val="003D316C"/>
    <w:rsid w:val="003D3C48"/>
    <w:rsid w:val="00464809"/>
    <w:rsid w:val="0047599B"/>
    <w:rsid w:val="004769B2"/>
    <w:rsid w:val="00487457"/>
    <w:rsid w:val="004D3F4F"/>
    <w:rsid w:val="004D74A9"/>
    <w:rsid w:val="004E3263"/>
    <w:rsid w:val="0054150F"/>
    <w:rsid w:val="00544E09"/>
    <w:rsid w:val="005614F1"/>
    <w:rsid w:val="005675C9"/>
    <w:rsid w:val="005B3E45"/>
    <w:rsid w:val="00600EFF"/>
    <w:rsid w:val="006033B2"/>
    <w:rsid w:val="0062535B"/>
    <w:rsid w:val="00626C04"/>
    <w:rsid w:val="00654867"/>
    <w:rsid w:val="006603A6"/>
    <w:rsid w:val="00673CD9"/>
    <w:rsid w:val="00675DCD"/>
    <w:rsid w:val="006862DC"/>
    <w:rsid w:val="00686644"/>
    <w:rsid w:val="00700B62"/>
    <w:rsid w:val="007225DA"/>
    <w:rsid w:val="00751B0E"/>
    <w:rsid w:val="00751F61"/>
    <w:rsid w:val="00770FCF"/>
    <w:rsid w:val="007718C8"/>
    <w:rsid w:val="007D0773"/>
    <w:rsid w:val="007F1430"/>
    <w:rsid w:val="00810F75"/>
    <w:rsid w:val="00830167"/>
    <w:rsid w:val="00831341"/>
    <w:rsid w:val="00841FFD"/>
    <w:rsid w:val="00842368"/>
    <w:rsid w:val="0084374D"/>
    <w:rsid w:val="008764D4"/>
    <w:rsid w:val="008838AF"/>
    <w:rsid w:val="008A1FD1"/>
    <w:rsid w:val="008A2055"/>
    <w:rsid w:val="008B319E"/>
    <w:rsid w:val="008D6BB7"/>
    <w:rsid w:val="009110B2"/>
    <w:rsid w:val="00943511"/>
    <w:rsid w:val="0097662E"/>
    <w:rsid w:val="009806F4"/>
    <w:rsid w:val="009B1F98"/>
    <w:rsid w:val="009B5BEA"/>
    <w:rsid w:val="009C2B90"/>
    <w:rsid w:val="00A27B3A"/>
    <w:rsid w:val="00A31B9A"/>
    <w:rsid w:val="00A832F8"/>
    <w:rsid w:val="00A837FB"/>
    <w:rsid w:val="00A84504"/>
    <w:rsid w:val="00A93A81"/>
    <w:rsid w:val="00AB7EE8"/>
    <w:rsid w:val="00AD0E02"/>
    <w:rsid w:val="00AD51CC"/>
    <w:rsid w:val="00AE05EB"/>
    <w:rsid w:val="00AF4D32"/>
    <w:rsid w:val="00B10231"/>
    <w:rsid w:val="00B9043E"/>
    <w:rsid w:val="00B93EE0"/>
    <w:rsid w:val="00BA55A4"/>
    <w:rsid w:val="00BB50CD"/>
    <w:rsid w:val="00C1065B"/>
    <w:rsid w:val="00C21A17"/>
    <w:rsid w:val="00C405D4"/>
    <w:rsid w:val="00C839A5"/>
    <w:rsid w:val="00C9562D"/>
    <w:rsid w:val="00CB7E7D"/>
    <w:rsid w:val="00CE4F3B"/>
    <w:rsid w:val="00D023A8"/>
    <w:rsid w:val="00D532C2"/>
    <w:rsid w:val="00D53FB2"/>
    <w:rsid w:val="00D57B34"/>
    <w:rsid w:val="00D8094B"/>
    <w:rsid w:val="00D82D39"/>
    <w:rsid w:val="00D91324"/>
    <w:rsid w:val="00DB07E3"/>
    <w:rsid w:val="00DB7166"/>
    <w:rsid w:val="00DD1E1C"/>
    <w:rsid w:val="00E40754"/>
    <w:rsid w:val="00E61215"/>
    <w:rsid w:val="00E804A8"/>
    <w:rsid w:val="00E96296"/>
    <w:rsid w:val="00EA31D9"/>
    <w:rsid w:val="00EB7DB6"/>
    <w:rsid w:val="00EF225F"/>
    <w:rsid w:val="00F115CD"/>
    <w:rsid w:val="00F350EC"/>
    <w:rsid w:val="00F7753B"/>
    <w:rsid w:val="00F909F5"/>
    <w:rsid w:val="00F9706D"/>
    <w:rsid w:val="00FA5CE0"/>
    <w:rsid w:val="00FD39D6"/>
    <w:rsid w:val="00FE3A74"/>
    <w:rsid w:val="44E95248"/>
    <w:rsid w:val="5F6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SimSun" w:cs="Angsana New"/>
      <w:sz w:val="24"/>
      <w:szCs w:val="28"/>
      <w:lang w:val="en-US" w:eastAsia="zh-CN" w:bidi="th-TH"/>
    </w:rPr>
  </w:style>
  <w:style w:type="paragraph" w:styleId="2">
    <w:name w:val="heading 3"/>
    <w:basedOn w:val="1"/>
    <w:next w:val="1"/>
    <w:link w:val="11"/>
    <w:semiHidden/>
    <w:unhideWhenUsed/>
    <w:qFormat/>
    <w:uiPriority w:val="0"/>
    <w:pPr>
      <w:keepNext/>
      <w:outlineLvl w:val="2"/>
    </w:pPr>
    <w:rPr>
      <w:rFonts w:ascii="Angsana New" w:hAnsi="Angsana New" w:eastAsia="Cordia New"/>
      <w:b/>
      <w:bCs/>
      <w:sz w:val="32"/>
      <w:szCs w:val="32"/>
      <w:lang w:eastAsia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2"/>
    <w:semiHidden/>
    <w:unhideWhenUsed/>
    <w:uiPriority w:val="0"/>
    <w:pPr>
      <w:spacing w:after="120"/>
    </w:pPr>
    <w:rPr>
      <w:rFonts w:eastAsia="Times New Roman"/>
      <w:lang w:eastAsia="en-US"/>
    </w:rPr>
  </w:style>
  <w:style w:type="paragraph" w:styleId="6">
    <w:name w:val="Body Text Indent"/>
    <w:basedOn w:val="1"/>
    <w:link w:val="13"/>
    <w:semiHidden/>
    <w:unhideWhenUsed/>
    <w:qFormat/>
    <w:uiPriority w:val="0"/>
    <w:pPr>
      <w:spacing w:after="120"/>
      <w:ind w:left="283"/>
    </w:pPr>
    <w:rPr>
      <w:lang w:val="zh-CN"/>
    </w:rPr>
  </w:style>
  <w:style w:type="paragraph" w:styleId="7">
    <w:name w:val="Body Text Indent 2"/>
    <w:basedOn w:val="1"/>
    <w:link w:val="14"/>
    <w:unhideWhenUsed/>
    <w:qFormat/>
    <w:uiPriority w:val="0"/>
    <w:pPr>
      <w:spacing w:after="120" w:line="480" w:lineRule="auto"/>
      <w:ind w:left="283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character" w:customStyle="1" w:styleId="11">
    <w:name w:val="หัวเรื่อง 3 อักขระ"/>
    <w:basedOn w:val="3"/>
    <w:link w:val="2"/>
    <w:semiHidden/>
    <w:uiPriority w:val="0"/>
    <w:rPr>
      <w:rFonts w:ascii="Angsana New" w:hAnsi="Angsana New" w:eastAsia="Cordia New" w:cs="Angsana New"/>
      <w:b/>
      <w:bCs/>
      <w:sz w:val="32"/>
      <w:szCs w:val="32"/>
    </w:rPr>
  </w:style>
  <w:style w:type="character" w:customStyle="1" w:styleId="12">
    <w:name w:val="เนื้อความ อักขระ"/>
    <w:basedOn w:val="3"/>
    <w:link w:val="5"/>
    <w:semiHidden/>
    <w:qFormat/>
    <w:uiPriority w:val="0"/>
    <w:rPr>
      <w:rFonts w:ascii="Times New Roman" w:hAnsi="Times New Roman" w:eastAsia="Times New Roman" w:cs="Angsana New"/>
      <w:sz w:val="24"/>
    </w:rPr>
  </w:style>
  <w:style w:type="character" w:customStyle="1" w:styleId="13">
    <w:name w:val="การเยื้องเนื้อความ อักขระ"/>
    <w:basedOn w:val="3"/>
    <w:link w:val="6"/>
    <w:semiHidden/>
    <w:qFormat/>
    <w:uiPriority w:val="0"/>
    <w:rPr>
      <w:rFonts w:ascii="Times New Roman" w:hAnsi="Times New Roman" w:eastAsia="SimSun" w:cs="Angsana New"/>
      <w:sz w:val="24"/>
      <w:lang w:val="zh-CN" w:eastAsia="zh-CN"/>
    </w:rPr>
  </w:style>
  <w:style w:type="character" w:customStyle="1" w:styleId="14">
    <w:name w:val="การเยื้องเนื้อความ 2 อักขระ"/>
    <w:basedOn w:val="3"/>
    <w:link w:val="7"/>
    <w:qFormat/>
    <w:uiPriority w:val="0"/>
    <w:rPr>
      <w:rFonts w:ascii="Times New Roman" w:hAnsi="Times New Roman" w:eastAsia="SimSun" w:cs="Angsana New"/>
      <w:sz w:val="24"/>
      <w:lang w:eastAsia="zh-CN"/>
    </w:rPr>
  </w:style>
  <w:style w:type="character" w:customStyle="1" w:styleId="15">
    <w:name w:val="หัวกระดาษ อักขระ"/>
    <w:basedOn w:val="3"/>
    <w:link w:val="9"/>
    <w:qFormat/>
    <w:uiPriority w:val="99"/>
    <w:rPr>
      <w:rFonts w:ascii="Times New Roman" w:hAnsi="Times New Roman" w:eastAsia="SimSun" w:cs="Angsana New"/>
      <w:sz w:val="24"/>
      <w:lang w:eastAsia="zh-CN"/>
    </w:rPr>
  </w:style>
  <w:style w:type="character" w:customStyle="1" w:styleId="16">
    <w:name w:val="ท้ายกระดาษ อักขระ"/>
    <w:basedOn w:val="3"/>
    <w:link w:val="8"/>
    <w:qFormat/>
    <w:uiPriority w:val="99"/>
    <w:rPr>
      <w:rFonts w:ascii="Times New Roman" w:hAnsi="Times New Roman" w:eastAsia="SimSun" w:cs="Angsana New"/>
      <w:sz w:val="24"/>
      <w:lang w:eastAsia="zh-CN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6D8EF-890B-486E-A1E9-CE7C780BFC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5142</Words>
  <Characters>29312</Characters>
  <Lines>244</Lines>
  <Paragraphs>68</Paragraphs>
  <TotalTime>353</TotalTime>
  <ScaleCrop>false</ScaleCrop>
  <LinksUpToDate>false</LinksUpToDate>
  <CharactersWithSpaces>34386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2022-01-04T01:09:00Z</dcterms:created>
  <dc:creator>User</dc:creator>
  <cp:lastModifiedBy>User</cp:lastModifiedBy>
  <cp:lastPrinted>2022-01-06T09:15:00Z</cp:lastPrinted>
  <dcterms:modified xsi:type="dcterms:W3CDTF">2022-05-30T01:51:53Z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F2D7FA44DFE4489E9B89A9A6CDB1662A</vt:lpwstr>
  </property>
</Properties>
</file>